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706"/>
        <w:gridCol w:w="424"/>
        <w:gridCol w:w="425"/>
        <w:gridCol w:w="847"/>
        <w:gridCol w:w="1131"/>
        <w:gridCol w:w="214"/>
        <w:gridCol w:w="689"/>
        <w:gridCol w:w="1499"/>
        <w:gridCol w:w="424"/>
        <w:gridCol w:w="142"/>
        <w:gridCol w:w="1727"/>
        <w:gridCol w:w="1413"/>
      </w:tblGrid>
      <w:tr w:rsidR="009962EA" w:rsidRPr="00B57561" w14:paraId="409ACB8A" w14:textId="77777777" w:rsidTr="001A740A">
        <w:tc>
          <w:tcPr>
            <w:tcW w:w="1695" w:type="dxa"/>
            <w:gridSpan w:val="3"/>
            <w:vAlign w:val="center"/>
          </w:tcPr>
          <w:p w14:paraId="409ACB86" w14:textId="77777777" w:rsidR="009962EA" w:rsidRPr="00B552E2" w:rsidRDefault="0073336C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br w:type="page"/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Назив предмета </w:t>
            </w:r>
          </w:p>
        </w:tc>
        <w:tc>
          <w:tcPr>
            <w:tcW w:w="3306" w:type="dxa"/>
            <w:gridSpan w:val="5"/>
            <w:shd w:val="clear" w:color="auto" w:fill="F2F2F2"/>
          </w:tcPr>
          <w:p w14:paraId="409ACB87" w14:textId="77777777" w:rsidR="009962EA" w:rsidRPr="00113B07" w:rsidRDefault="00EF140B" w:rsidP="00061119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Контрола намирница анималног порекла</w:t>
            </w:r>
            <w:r w:rsidR="00061119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1923" w:type="dxa"/>
            <w:gridSpan w:val="2"/>
            <w:vAlign w:val="center"/>
          </w:tcPr>
          <w:p w14:paraId="409ACB88" w14:textId="77777777" w:rsidR="009962EA" w:rsidRPr="00B552E2" w:rsidRDefault="00061119" w:rsidP="00061119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Одговорни наставник </w:t>
            </w:r>
          </w:p>
        </w:tc>
        <w:tc>
          <w:tcPr>
            <w:tcW w:w="3282" w:type="dxa"/>
            <w:gridSpan w:val="3"/>
            <w:shd w:val="clear" w:color="auto" w:fill="F2F2F2"/>
          </w:tcPr>
          <w:p w14:paraId="409ACB89" w14:textId="21324933" w:rsidR="009962EA" w:rsidRPr="00113B07" w:rsidRDefault="00EF140B" w:rsidP="00EF140B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Неђељко Карабасил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и </w:t>
            </w:r>
            <w:r w:rsidR="00893683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Драган Василев</w:t>
            </w:r>
          </w:p>
        </w:tc>
      </w:tr>
      <w:tr w:rsidR="009962EA" w:rsidRPr="00B57561" w14:paraId="409ACB8F" w14:textId="77777777" w:rsidTr="001A740A">
        <w:tc>
          <w:tcPr>
            <w:tcW w:w="1695" w:type="dxa"/>
            <w:gridSpan w:val="3"/>
            <w:vAlign w:val="center"/>
          </w:tcPr>
          <w:p w14:paraId="409ACB8B" w14:textId="77777777" w:rsidR="009962EA" w:rsidRPr="00061119" w:rsidRDefault="00061119" w:rsidP="003F5DF5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Фонд часова</w:t>
            </w:r>
          </w:p>
        </w:tc>
        <w:tc>
          <w:tcPr>
            <w:tcW w:w="3306" w:type="dxa"/>
            <w:gridSpan w:val="5"/>
            <w:shd w:val="clear" w:color="auto" w:fill="F2F2F2"/>
            <w:vAlign w:val="center"/>
          </w:tcPr>
          <w:p w14:paraId="409ACB8C" w14:textId="77777777" w:rsidR="009962EA" w:rsidRPr="00113B07" w:rsidRDefault="00FD3BD9" w:rsidP="00F40AC1">
            <w:pPr>
              <w:jc w:val="center"/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1+2</w:t>
            </w:r>
          </w:p>
        </w:tc>
        <w:tc>
          <w:tcPr>
            <w:tcW w:w="1923" w:type="dxa"/>
            <w:gridSpan w:val="2"/>
            <w:vAlign w:val="center"/>
          </w:tcPr>
          <w:p w14:paraId="409ACB8D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Остали наставници</w:t>
            </w:r>
          </w:p>
        </w:tc>
        <w:tc>
          <w:tcPr>
            <w:tcW w:w="3282" w:type="dxa"/>
            <w:gridSpan w:val="3"/>
            <w:shd w:val="clear" w:color="auto" w:fill="F2F2F2"/>
          </w:tcPr>
          <w:p w14:paraId="409ACB8E" w14:textId="337D6382" w:rsidR="009962EA" w:rsidRPr="00113B07" w:rsidRDefault="003A4463" w:rsidP="00FC661F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Мирјана Димитријевић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</w:t>
            </w:r>
            <w:r w:rsidR="00B10AD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Снежана Булајић</w:t>
            </w:r>
            <w:r w:rsidR="00B10ADE" w:rsidRPr="00B57561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</w:t>
            </w: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Р.С.Радовановић</w:t>
            </w:r>
            <w:r w:rsidR="00AF102B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 С.Стајковић, Н.Чобановић, Н.Грковић, Т.Ледина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 Б. Сувајџић</w:t>
            </w:r>
          </w:p>
        </w:tc>
      </w:tr>
      <w:tr w:rsidR="009962EA" w:rsidRPr="00B552E2" w14:paraId="409ACB94" w14:textId="77777777" w:rsidTr="001A740A">
        <w:tc>
          <w:tcPr>
            <w:tcW w:w="1695" w:type="dxa"/>
            <w:gridSpan w:val="3"/>
            <w:vAlign w:val="center"/>
          </w:tcPr>
          <w:p w14:paraId="409ACB90" w14:textId="77777777" w:rsidR="009962EA" w:rsidRPr="00B552E2" w:rsidRDefault="00061119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Место одржавања предавања </w:t>
            </w:r>
          </w:p>
        </w:tc>
        <w:tc>
          <w:tcPr>
            <w:tcW w:w="3306" w:type="dxa"/>
            <w:gridSpan w:val="5"/>
            <w:shd w:val="clear" w:color="auto" w:fill="F2F2F2"/>
            <w:vAlign w:val="center"/>
          </w:tcPr>
          <w:p w14:paraId="409ACB91" w14:textId="77777777" w:rsidR="009962EA" w:rsidRPr="00113B07" w:rsidRDefault="00061119" w:rsidP="00061119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Предаваоница Катедре за хигијену и технологију намирница</w:t>
            </w:r>
          </w:p>
        </w:tc>
        <w:tc>
          <w:tcPr>
            <w:tcW w:w="1923" w:type="dxa"/>
            <w:gridSpan w:val="2"/>
            <w:vAlign w:val="center"/>
          </w:tcPr>
          <w:p w14:paraId="409ACB92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Место одржавања вежби</w:t>
            </w:r>
          </w:p>
        </w:tc>
        <w:tc>
          <w:tcPr>
            <w:tcW w:w="3282" w:type="dxa"/>
            <w:gridSpan w:val="3"/>
            <w:shd w:val="clear" w:color="auto" w:fill="F2F2F2"/>
            <w:vAlign w:val="center"/>
          </w:tcPr>
          <w:p w14:paraId="409ACB93" w14:textId="77777777" w:rsidR="009962EA" w:rsidRPr="00113B07" w:rsidRDefault="005F110B" w:rsidP="00EF140B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Latn-CS"/>
              </w:rPr>
              <w:t>1-</w:t>
            </w:r>
            <w:r w:rsidR="00EF140B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Лабораторија за сензорска испитивања</w:t>
            </w:r>
          </w:p>
        </w:tc>
      </w:tr>
      <w:tr w:rsidR="009962EA" w:rsidRPr="00B552E2" w14:paraId="409ACB96" w14:textId="77777777" w:rsidTr="009B74AB">
        <w:tc>
          <w:tcPr>
            <w:tcW w:w="10206" w:type="dxa"/>
            <w:gridSpan w:val="13"/>
          </w:tcPr>
          <w:p w14:paraId="409ACB95" w14:textId="77777777" w:rsidR="009962EA" w:rsidRPr="00B552E2" w:rsidRDefault="00927D9F" w:rsidP="00FD3BD9">
            <w:pPr>
              <w:spacing w:before="20" w:after="20"/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предавања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понедељак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024565"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12</w:t>
            </w:r>
            <w:r w:rsidR="00FD3BD9"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 xml:space="preserve"> - 13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h)</w:t>
            </w:r>
          </w:p>
        </w:tc>
      </w:tr>
      <w:tr w:rsidR="009962EA" w:rsidRPr="00B552E2" w14:paraId="409ACB9B" w14:textId="77777777" w:rsidTr="001A740A">
        <w:tc>
          <w:tcPr>
            <w:tcW w:w="565" w:type="dxa"/>
            <w:shd w:val="clear" w:color="auto" w:fill="D9D9D9"/>
          </w:tcPr>
          <w:p w14:paraId="409ACB97" w14:textId="77777777" w:rsidR="009962EA" w:rsidRPr="00B552E2" w:rsidRDefault="007C4D90" w:rsidP="00377CB4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="001F6E30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6501" w:type="dxa"/>
            <w:gridSpan w:val="10"/>
            <w:shd w:val="clear" w:color="auto" w:fill="D9D9D9"/>
          </w:tcPr>
          <w:p w14:paraId="409ACB98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методске јединице</w:t>
            </w:r>
          </w:p>
        </w:tc>
        <w:tc>
          <w:tcPr>
            <w:tcW w:w="1727" w:type="dxa"/>
            <w:shd w:val="clear" w:color="auto" w:fill="D9D9D9"/>
          </w:tcPr>
          <w:p w14:paraId="409ACB99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Наставник</w:t>
            </w:r>
          </w:p>
        </w:tc>
        <w:tc>
          <w:tcPr>
            <w:tcW w:w="1413" w:type="dxa"/>
            <w:shd w:val="clear" w:color="auto" w:fill="D9D9D9"/>
          </w:tcPr>
          <w:p w14:paraId="409ACB9A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1A740A" w:rsidRPr="00B552E2" w14:paraId="409ACBA1" w14:textId="77777777" w:rsidTr="001A740A">
        <w:tc>
          <w:tcPr>
            <w:tcW w:w="565" w:type="dxa"/>
          </w:tcPr>
          <w:p w14:paraId="409ACB9C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6501" w:type="dxa"/>
            <w:gridSpan w:val="10"/>
          </w:tcPr>
          <w:p w14:paraId="409ACB9D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Увод у контролу намирница анималног порекла</w:t>
            </w:r>
          </w:p>
          <w:p w14:paraId="409ACB9E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Основне групе квалитета, Одговорност за квалитет хране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; </w:t>
            </w: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Стандарди и прописи о квалитету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;</w:t>
            </w: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 </w:t>
            </w:r>
            <w:r w:rsidRPr="00B57561">
              <w:rPr>
                <w:rFonts w:ascii="Candara" w:hAnsi="Candara"/>
                <w:sz w:val="18"/>
                <w:szCs w:val="18"/>
                <w:lang w:val="ru-RU"/>
              </w:rPr>
              <w:t>Означавање хране</w:t>
            </w:r>
          </w:p>
        </w:tc>
        <w:tc>
          <w:tcPr>
            <w:tcW w:w="1727" w:type="dxa"/>
          </w:tcPr>
          <w:p w14:paraId="409ACB9F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  <w:proofErr w:type="spellEnd"/>
          </w:p>
        </w:tc>
        <w:tc>
          <w:tcPr>
            <w:tcW w:w="1413" w:type="dxa"/>
          </w:tcPr>
          <w:p w14:paraId="409ACBA0" w14:textId="4044F9FB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RS"/>
              </w:rPr>
              <w:t>30.09.2024.</w:t>
            </w:r>
          </w:p>
        </w:tc>
      </w:tr>
      <w:tr w:rsidR="001A740A" w:rsidRPr="00B552E2" w14:paraId="409ACBA6" w14:textId="77777777" w:rsidTr="001A740A">
        <w:tc>
          <w:tcPr>
            <w:tcW w:w="565" w:type="dxa"/>
          </w:tcPr>
          <w:p w14:paraId="409ACBA2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6501" w:type="dxa"/>
            <w:gridSpan w:val="10"/>
          </w:tcPr>
          <w:p w14:paraId="409ACBA3" w14:textId="77777777" w:rsidR="001A740A" w:rsidRPr="00B57561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ru-RU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Анализа хране 1 (методе и технике испитивања)</w:t>
            </w:r>
          </w:p>
        </w:tc>
        <w:tc>
          <w:tcPr>
            <w:tcW w:w="1727" w:type="dxa"/>
          </w:tcPr>
          <w:p w14:paraId="409ACBA4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 Стајковић</w:t>
            </w:r>
          </w:p>
        </w:tc>
        <w:tc>
          <w:tcPr>
            <w:tcW w:w="1413" w:type="dxa"/>
          </w:tcPr>
          <w:p w14:paraId="409ACBA5" w14:textId="1FE4A387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07.10.2024.</w:t>
            </w:r>
          </w:p>
        </w:tc>
      </w:tr>
      <w:tr w:rsidR="001A740A" w:rsidRPr="00B552E2" w14:paraId="409ACBAB" w14:textId="77777777" w:rsidTr="001A740A">
        <w:tc>
          <w:tcPr>
            <w:tcW w:w="565" w:type="dxa"/>
          </w:tcPr>
          <w:p w14:paraId="409ACBA7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6501" w:type="dxa"/>
            <w:gridSpan w:val="10"/>
          </w:tcPr>
          <w:p w14:paraId="409ACBA8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Анализа хране </w:t>
            </w:r>
            <w:r w:rsidRPr="00113B07">
              <w:rPr>
                <w:rFonts w:ascii="Candara" w:hAnsi="Candara"/>
                <w:sz w:val="18"/>
                <w:szCs w:val="18"/>
                <w:lang w:val="sr-Latn-RS"/>
              </w:rPr>
              <w:t>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(методе и технике испитивања)</w:t>
            </w:r>
          </w:p>
        </w:tc>
        <w:tc>
          <w:tcPr>
            <w:tcW w:w="1727" w:type="dxa"/>
          </w:tcPr>
          <w:p w14:paraId="409ACBA9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С.Стајковић</w:t>
            </w:r>
          </w:p>
        </w:tc>
        <w:tc>
          <w:tcPr>
            <w:tcW w:w="1413" w:type="dxa"/>
          </w:tcPr>
          <w:p w14:paraId="409ACBAA" w14:textId="52341837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14.10.2024.</w:t>
            </w:r>
          </w:p>
        </w:tc>
      </w:tr>
      <w:tr w:rsidR="001A740A" w:rsidRPr="00B552E2" w14:paraId="409ACBB0" w14:textId="77777777" w:rsidTr="001A740A">
        <w:tc>
          <w:tcPr>
            <w:tcW w:w="565" w:type="dxa"/>
          </w:tcPr>
          <w:p w14:paraId="409ACBAC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6501" w:type="dxa"/>
            <w:gridSpan w:val="10"/>
          </w:tcPr>
          <w:p w14:paraId="409ACBAD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Сензорна анализа: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предуслови</w:t>
            </w: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727" w:type="dxa"/>
          </w:tcPr>
          <w:p w14:paraId="409ACBAE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  <w:proofErr w:type="spellEnd"/>
          </w:p>
        </w:tc>
        <w:tc>
          <w:tcPr>
            <w:tcW w:w="1413" w:type="dxa"/>
          </w:tcPr>
          <w:p w14:paraId="409ACBAF" w14:textId="7AE46835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21.10.2024.</w:t>
            </w:r>
          </w:p>
        </w:tc>
      </w:tr>
      <w:tr w:rsidR="001A740A" w:rsidRPr="00B552E2" w14:paraId="409ACBB5" w14:textId="77777777" w:rsidTr="001A740A">
        <w:tc>
          <w:tcPr>
            <w:tcW w:w="565" w:type="dxa"/>
          </w:tcPr>
          <w:p w14:paraId="409ACBB1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6501" w:type="dxa"/>
            <w:gridSpan w:val="10"/>
          </w:tcPr>
          <w:p w14:paraId="409ACBB2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Методе</w:t>
            </w:r>
            <w:proofErr w:type="spellEnd"/>
            <w:r w:rsidRPr="00113B07">
              <w:rPr>
                <w:rFonts w:ascii="Candara" w:hAnsi="Candara"/>
                <w:sz w:val="18"/>
                <w:szCs w:val="18"/>
              </w:rPr>
              <w:t xml:space="preserve"> </w:t>
            </w: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сензорног</w:t>
            </w:r>
            <w:proofErr w:type="spellEnd"/>
            <w:r w:rsidRPr="00113B07">
              <w:rPr>
                <w:rFonts w:ascii="Candara" w:hAnsi="Candara"/>
                <w:sz w:val="18"/>
                <w:szCs w:val="18"/>
              </w:rPr>
              <w:t xml:space="preserve"> </w:t>
            </w: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испитивања</w:t>
            </w:r>
            <w:proofErr w:type="spellEnd"/>
            <w:r w:rsidRPr="00113B07">
              <w:rPr>
                <w:rFonts w:ascii="Candara" w:hAnsi="Candara"/>
                <w:sz w:val="18"/>
                <w:szCs w:val="18"/>
              </w:rPr>
              <w:t xml:space="preserve"> </w:t>
            </w: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хране</w:t>
            </w:r>
            <w:proofErr w:type="spellEnd"/>
          </w:p>
        </w:tc>
        <w:tc>
          <w:tcPr>
            <w:tcW w:w="1727" w:type="dxa"/>
          </w:tcPr>
          <w:p w14:paraId="409ACBB3" w14:textId="6B40A71E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413" w:type="dxa"/>
          </w:tcPr>
          <w:p w14:paraId="409ACBB4" w14:textId="45891936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28.10.2024.</w:t>
            </w:r>
          </w:p>
        </w:tc>
      </w:tr>
      <w:tr w:rsidR="001A740A" w:rsidRPr="00B552E2" w14:paraId="409ACBBA" w14:textId="77777777" w:rsidTr="001A740A">
        <w:tc>
          <w:tcPr>
            <w:tcW w:w="565" w:type="dxa"/>
          </w:tcPr>
          <w:p w14:paraId="409ACBB6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6501" w:type="dxa"/>
            <w:gridSpan w:val="10"/>
          </w:tcPr>
          <w:p w14:paraId="409ACBB7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Контрола сировине и сензорна оцена меса и млека</w:t>
            </w:r>
          </w:p>
        </w:tc>
        <w:tc>
          <w:tcPr>
            <w:tcW w:w="1727" w:type="dxa"/>
          </w:tcPr>
          <w:p w14:paraId="409ACBB8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Н.Чобановић</w:t>
            </w:r>
          </w:p>
        </w:tc>
        <w:tc>
          <w:tcPr>
            <w:tcW w:w="1413" w:type="dxa"/>
          </w:tcPr>
          <w:p w14:paraId="409ACBB9" w14:textId="047FA958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04.11.2024.</w:t>
            </w:r>
          </w:p>
        </w:tc>
      </w:tr>
      <w:tr w:rsidR="001A740A" w:rsidRPr="00B552E2" w14:paraId="409ACBBF" w14:textId="77777777" w:rsidTr="001A740A">
        <w:tc>
          <w:tcPr>
            <w:tcW w:w="565" w:type="dxa"/>
          </w:tcPr>
          <w:p w14:paraId="409ACBBB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6501" w:type="dxa"/>
            <w:gridSpan w:val="10"/>
          </w:tcPr>
          <w:p w14:paraId="409ACBBC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(кобасице)</w:t>
            </w:r>
          </w:p>
        </w:tc>
        <w:tc>
          <w:tcPr>
            <w:tcW w:w="1727" w:type="dxa"/>
          </w:tcPr>
          <w:p w14:paraId="409ACBBD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Д.Василев</w:t>
            </w:r>
          </w:p>
        </w:tc>
        <w:tc>
          <w:tcPr>
            <w:tcW w:w="1413" w:type="dxa"/>
          </w:tcPr>
          <w:p w14:paraId="409ACBBE" w14:textId="29F5F210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11.11.2024.*</w:t>
            </w:r>
          </w:p>
        </w:tc>
      </w:tr>
      <w:tr w:rsidR="001A740A" w:rsidRPr="00B552E2" w14:paraId="409ACBC4" w14:textId="77777777" w:rsidTr="001A740A">
        <w:tc>
          <w:tcPr>
            <w:tcW w:w="565" w:type="dxa"/>
          </w:tcPr>
          <w:p w14:paraId="409ACBC0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8.</w:t>
            </w:r>
          </w:p>
        </w:tc>
        <w:tc>
          <w:tcPr>
            <w:tcW w:w="6501" w:type="dxa"/>
            <w:gridSpan w:val="10"/>
          </w:tcPr>
          <w:p w14:paraId="409ACBC1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(димљени и сушени)</w:t>
            </w:r>
          </w:p>
        </w:tc>
        <w:tc>
          <w:tcPr>
            <w:tcW w:w="1727" w:type="dxa"/>
          </w:tcPr>
          <w:p w14:paraId="409ACBC2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М.Димитријевић</w:t>
            </w:r>
          </w:p>
        </w:tc>
        <w:tc>
          <w:tcPr>
            <w:tcW w:w="1413" w:type="dxa"/>
          </w:tcPr>
          <w:p w14:paraId="409ACBC3" w14:textId="43B2812A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18.11.2024.</w:t>
            </w:r>
          </w:p>
        </w:tc>
      </w:tr>
      <w:tr w:rsidR="001A740A" w:rsidRPr="00B552E2" w14:paraId="409ACBC9" w14:textId="77777777" w:rsidTr="001A740A">
        <w:tc>
          <w:tcPr>
            <w:tcW w:w="565" w:type="dxa"/>
          </w:tcPr>
          <w:p w14:paraId="409ACBC5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9.</w:t>
            </w:r>
          </w:p>
        </w:tc>
        <w:tc>
          <w:tcPr>
            <w:tcW w:w="6501" w:type="dxa"/>
            <w:gridSpan w:val="10"/>
          </w:tcPr>
          <w:p w14:paraId="409ACBC6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(конзерве)</w:t>
            </w:r>
          </w:p>
        </w:tc>
        <w:tc>
          <w:tcPr>
            <w:tcW w:w="1727" w:type="dxa"/>
          </w:tcPr>
          <w:p w14:paraId="409ACBC7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Д.Василев</w:t>
            </w:r>
            <w:proofErr w:type="spellEnd"/>
            <w:r w:rsidRPr="00113B07">
              <w:rPr>
                <w:rFonts w:ascii="Candara" w:hAnsi="Candara"/>
                <w:sz w:val="18"/>
                <w:szCs w:val="18"/>
              </w:rPr>
              <w:t xml:space="preserve"> </w:t>
            </w:r>
          </w:p>
        </w:tc>
        <w:tc>
          <w:tcPr>
            <w:tcW w:w="1413" w:type="dxa"/>
          </w:tcPr>
          <w:p w14:paraId="409ACBC8" w14:textId="766EBBB1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25.11.2024.</w:t>
            </w:r>
          </w:p>
        </w:tc>
      </w:tr>
      <w:tr w:rsidR="001A740A" w:rsidRPr="00B552E2" w14:paraId="409ACBCE" w14:textId="77777777" w:rsidTr="001A740A">
        <w:tc>
          <w:tcPr>
            <w:tcW w:w="565" w:type="dxa"/>
          </w:tcPr>
          <w:p w14:paraId="409ACBCA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10.</w:t>
            </w:r>
          </w:p>
        </w:tc>
        <w:tc>
          <w:tcPr>
            <w:tcW w:w="6501" w:type="dxa"/>
            <w:gridSpan w:val="10"/>
          </w:tcPr>
          <w:p w14:paraId="409ACBCB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производа од млека (ферментисани производи)</w:t>
            </w:r>
          </w:p>
        </w:tc>
        <w:tc>
          <w:tcPr>
            <w:tcW w:w="1727" w:type="dxa"/>
          </w:tcPr>
          <w:p w14:paraId="409ACBCC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С.Булајић</w:t>
            </w:r>
          </w:p>
        </w:tc>
        <w:tc>
          <w:tcPr>
            <w:tcW w:w="1413" w:type="dxa"/>
          </w:tcPr>
          <w:p w14:paraId="409ACBCD" w14:textId="18B8C3AE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02.12.2024.</w:t>
            </w:r>
          </w:p>
        </w:tc>
      </w:tr>
      <w:tr w:rsidR="001A740A" w:rsidRPr="00B552E2" w14:paraId="409ACBD3" w14:textId="77777777" w:rsidTr="001A740A">
        <w:tc>
          <w:tcPr>
            <w:tcW w:w="565" w:type="dxa"/>
          </w:tcPr>
          <w:p w14:paraId="409ACBCF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</w:t>
            </w:r>
          </w:p>
        </w:tc>
        <w:tc>
          <w:tcPr>
            <w:tcW w:w="6501" w:type="dxa"/>
            <w:gridSpan w:val="10"/>
          </w:tcPr>
          <w:p w14:paraId="409ACBD0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производа од млека (сиреви)</w:t>
            </w:r>
          </w:p>
        </w:tc>
        <w:tc>
          <w:tcPr>
            <w:tcW w:w="1727" w:type="dxa"/>
          </w:tcPr>
          <w:p w14:paraId="409ACBD1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Р.С.Радовановић</w:t>
            </w:r>
          </w:p>
        </w:tc>
        <w:tc>
          <w:tcPr>
            <w:tcW w:w="1413" w:type="dxa"/>
          </w:tcPr>
          <w:p w14:paraId="409ACBD2" w14:textId="07C8D931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09.12.2024.</w:t>
            </w:r>
          </w:p>
        </w:tc>
      </w:tr>
      <w:tr w:rsidR="001A740A" w:rsidRPr="00B552E2" w14:paraId="409ACBD8" w14:textId="77777777" w:rsidTr="001A740A">
        <w:tc>
          <w:tcPr>
            <w:tcW w:w="565" w:type="dxa"/>
          </w:tcPr>
          <w:p w14:paraId="409ACBD4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12.</w:t>
            </w:r>
          </w:p>
        </w:tc>
        <w:tc>
          <w:tcPr>
            <w:tcW w:w="6501" w:type="dxa"/>
            <w:gridSpan w:val="10"/>
            <w:shd w:val="clear" w:color="auto" w:fill="auto"/>
          </w:tcPr>
          <w:p w14:paraId="409ACBD5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Ознака квалитета и додата вредност производима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1</w:t>
            </w:r>
          </w:p>
        </w:tc>
        <w:tc>
          <w:tcPr>
            <w:tcW w:w="1727" w:type="dxa"/>
            <w:shd w:val="clear" w:color="auto" w:fill="auto"/>
          </w:tcPr>
          <w:p w14:paraId="409ACBD6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highlight w:val="yellow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</w:tc>
        <w:tc>
          <w:tcPr>
            <w:tcW w:w="1413" w:type="dxa"/>
            <w:shd w:val="clear" w:color="auto" w:fill="auto"/>
          </w:tcPr>
          <w:p w14:paraId="409ACBD7" w14:textId="35CC5943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16.12.2024.</w:t>
            </w:r>
          </w:p>
        </w:tc>
      </w:tr>
      <w:tr w:rsidR="001A740A" w:rsidRPr="00B552E2" w14:paraId="409ACBDD" w14:textId="77777777" w:rsidTr="001A740A">
        <w:tc>
          <w:tcPr>
            <w:tcW w:w="565" w:type="dxa"/>
          </w:tcPr>
          <w:p w14:paraId="409ACBD9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13.</w:t>
            </w:r>
          </w:p>
        </w:tc>
        <w:tc>
          <w:tcPr>
            <w:tcW w:w="6501" w:type="dxa"/>
            <w:gridSpan w:val="10"/>
          </w:tcPr>
          <w:p w14:paraId="409ACBDA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Ознака квалитета и додата вредност производима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2</w:t>
            </w:r>
          </w:p>
        </w:tc>
        <w:tc>
          <w:tcPr>
            <w:tcW w:w="1727" w:type="dxa"/>
          </w:tcPr>
          <w:p w14:paraId="409ACBDB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Н.Грковић</w:t>
            </w:r>
          </w:p>
        </w:tc>
        <w:tc>
          <w:tcPr>
            <w:tcW w:w="1413" w:type="dxa"/>
          </w:tcPr>
          <w:p w14:paraId="409ACBDC" w14:textId="5A522C28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23.12.2024.</w:t>
            </w:r>
          </w:p>
        </w:tc>
      </w:tr>
      <w:tr w:rsidR="001A740A" w:rsidRPr="00B552E2" w14:paraId="409ACBE2" w14:textId="77777777" w:rsidTr="001A740A">
        <w:tc>
          <w:tcPr>
            <w:tcW w:w="565" w:type="dxa"/>
          </w:tcPr>
          <w:p w14:paraId="409ACBDE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</w:t>
            </w:r>
          </w:p>
        </w:tc>
        <w:tc>
          <w:tcPr>
            <w:tcW w:w="6501" w:type="dxa"/>
            <w:gridSpan w:val="10"/>
          </w:tcPr>
          <w:p w14:paraId="409ACBDF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Контрола производње и промета производа анималног порекла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727" w:type="dxa"/>
          </w:tcPr>
          <w:p w14:paraId="409ACBE0" w14:textId="7777777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proofErr w:type="spellStart"/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  <w:proofErr w:type="spellEnd"/>
          </w:p>
        </w:tc>
        <w:tc>
          <w:tcPr>
            <w:tcW w:w="1413" w:type="dxa"/>
          </w:tcPr>
          <w:p w14:paraId="409ACBE1" w14:textId="29A76849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30.12.2024.</w:t>
            </w:r>
          </w:p>
        </w:tc>
      </w:tr>
      <w:tr w:rsidR="001A740A" w:rsidRPr="00B552E2" w14:paraId="409ACBE7" w14:textId="77777777" w:rsidTr="001A740A">
        <w:tc>
          <w:tcPr>
            <w:tcW w:w="565" w:type="dxa"/>
          </w:tcPr>
          <w:p w14:paraId="409ACBE3" w14:textId="77777777" w:rsidR="001A740A" w:rsidRPr="00113B07" w:rsidRDefault="001A740A" w:rsidP="001A740A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15.</w:t>
            </w:r>
          </w:p>
        </w:tc>
        <w:tc>
          <w:tcPr>
            <w:tcW w:w="6501" w:type="dxa"/>
            <w:gridSpan w:val="10"/>
          </w:tcPr>
          <w:p w14:paraId="409ACBE4" w14:textId="031C0237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Одабрана поглавља из Контроле намирница</w:t>
            </w:r>
          </w:p>
        </w:tc>
        <w:tc>
          <w:tcPr>
            <w:tcW w:w="1727" w:type="dxa"/>
          </w:tcPr>
          <w:p w14:paraId="409ACBE5" w14:textId="326C74B2" w:rsidR="001A740A" w:rsidRPr="00113B07" w:rsidRDefault="001A740A" w:rsidP="001A740A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B57561">
              <w:rPr>
                <w:rFonts w:ascii="Candara" w:hAnsi="Candara"/>
                <w:sz w:val="18"/>
                <w:szCs w:val="18"/>
                <w:lang w:val="ru-RU"/>
              </w:rPr>
              <w:t>Н.Карабасил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, Д.Василев,  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С.Стајковић</w:t>
            </w:r>
          </w:p>
        </w:tc>
        <w:tc>
          <w:tcPr>
            <w:tcW w:w="1413" w:type="dxa"/>
          </w:tcPr>
          <w:p w14:paraId="409ACBE6" w14:textId="5A421B27" w:rsidR="001A740A" w:rsidRPr="00113B07" w:rsidRDefault="001A740A" w:rsidP="001A740A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13.01.2025.</w:t>
            </w:r>
          </w:p>
        </w:tc>
      </w:tr>
      <w:tr w:rsidR="00683180" w:rsidRPr="00B552E2" w14:paraId="50462196" w14:textId="77777777" w:rsidTr="009C07BC">
        <w:tc>
          <w:tcPr>
            <w:tcW w:w="10206" w:type="dxa"/>
            <w:gridSpan w:val="13"/>
          </w:tcPr>
          <w:p w14:paraId="4694A9E2" w14:textId="00AEE899" w:rsidR="00683180" w:rsidRDefault="00683180" w:rsidP="00683180">
            <w:pPr>
              <w:jc w:val="center"/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 w:rsidRPr="00506B56">
              <w:rPr>
                <w:rFonts w:ascii="Candara" w:hAnsi="Candara" w:cs="Calibri"/>
                <w:sz w:val="16"/>
                <w:szCs w:val="16"/>
                <w:lang w:val="en-US"/>
              </w:rPr>
              <w:t>*</w:t>
            </w:r>
            <w:r w:rsidRPr="00506B56">
              <w:rPr>
                <w:rFonts w:ascii="Candara" w:hAnsi="Candara" w:cs="Calibri"/>
                <w:sz w:val="16"/>
                <w:szCs w:val="16"/>
                <w:lang w:val="sr-Cyrl-RS"/>
              </w:rPr>
              <w:t xml:space="preserve">празник – предавање ће бити одржано </w:t>
            </w:r>
            <w:r w:rsidR="001D0774">
              <w:rPr>
                <w:rFonts w:ascii="Candara" w:hAnsi="Candara" w:cs="Calibri"/>
                <w:sz w:val="16"/>
                <w:szCs w:val="16"/>
                <w:lang w:val="sr-Cyrl-RS"/>
              </w:rPr>
              <w:t>18</w:t>
            </w:r>
            <w:r w:rsidRPr="00506B56">
              <w:rPr>
                <w:rFonts w:ascii="Candara" w:hAnsi="Candara" w:cs="Calibri"/>
                <w:sz w:val="16"/>
                <w:szCs w:val="16"/>
                <w:lang w:val="sr-Cyrl-RS"/>
              </w:rPr>
              <w:t>.11.2024. у договору са предметним наставником</w:t>
            </w:r>
          </w:p>
        </w:tc>
      </w:tr>
      <w:tr w:rsidR="00683180" w:rsidRPr="00B552E2" w14:paraId="409ACBE9" w14:textId="77777777" w:rsidTr="009B74AB">
        <w:tc>
          <w:tcPr>
            <w:tcW w:w="10206" w:type="dxa"/>
            <w:gridSpan w:val="13"/>
          </w:tcPr>
          <w:p w14:paraId="409ACBE8" w14:textId="77777777" w:rsidR="00683180" w:rsidRPr="00113B07" w:rsidRDefault="00683180" w:rsidP="00683180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Распоред вежби</w:t>
            </w:r>
          </w:p>
        </w:tc>
      </w:tr>
      <w:tr w:rsidR="00683180" w:rsidRPr="00B552E2" w14:paraId="409ACBEE" w14:textId="77777777" w:rsidTr="001A740A">
        <w:tc>
          <w:tcPr>
            <w:tcW w:w="565" w:type="dxa"/>
            <w:shd w:val="clear" w:color="auto" w:fill="D9D9D9"/>
          </w:tcPr>
          <w:p w14:paraId="409ACBEA" w14:textId="77777777" w:rsidR="00683180" w:rsidRPr="00113B07" w:rsidRDefault="00683180" w:rsidP="00683180">
            <w:pPr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Бр.</w:t>
            </w:r>
          </w:p>
        </w:tc>
        <w:tc>
          <w:tcPr>
            <w:tcW w:w="3533" w:type="dxa"/>
            <w:gridSpan w:val="5"/>
            <w:shd w:val="clear" w:color="auto" w:fill="D9D9D9"/>
          </w:tcPr>
          <w:p w14:paraId="409ACBEB" w14:textId="77777777" w:rsidR="00683180" w:rsidRPr="00113B07" w:rsidRDefault="00683180" w:rsidP="00683180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Назив вежбе</w:t>
            </w:r>
          </w:p>
        </w:tc>
        <w:tc>
          <w:tcPr>
            <w:tcW w:w="2968" w:type="dxa"/>
            <w:gridSpan w:val="5"/>
            <w:shd w:val="clear" w:color="auto" w:fill="D9D9D9"/>
          </w:tcPr>
          <w:p w14:paraId="409ACBEC" w14:textId="77777777" w:rsidR="00683180" w:rsidRPr="00113B07" w:rsidRDefault="00683180" w:rsidP="00683180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Наставници и сарадници</w:t>
            </w:r>
          </w:p>
        </w:tc>
        <w:tc>
          <w:tcPr>
            <w:tcW w:w="3140" w:type="dxa"/>
            <w:gridSpan w:val="2"/>
            <w:shd w:val="clear" w:color="auto" w:fill="D9D9D9"/>
          </w:tcPr>
          <w:p w14:paraId="409ACBED" w14:textId="77777777" w:rsidR="00683180" w:rsidRPr="00113B07" w:rsidRDefault="00683180" w:rsidP="00683180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Датум</w:t>
            </w:r>
          </w:p>
        </w:tc>
      </w:tr>
      <w:tr w:rsidR="0064774B" w:rsidRPr="00B552E2" w14:paraId="409ACBF6" w14:textId="77777777" w:rsidTr="001A740A">
        <w:trPr>
          <w:trHeight w:val="72"/>
        </w:trPr>
        <w:tc>
          <w:tcPr>
            <w:tcW w:w="565" w:type="dxa"/>
            <w:vMerge w:val="restart"/>
          </w:tcPr>
          <w:p w14:paraId="409ACBEF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3533" w:type="dxa"/>
            <w:gridSpan w:val="5"/>
            <w:vMerge w:val="restart"/>
          </w:tcPr>
          <w:p w14:paraId="409ACBF0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Означавање хране</w:t>
            </w:r>
          </w:p>
          <w:p w14:paraId="409ACBF1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Калоријска вредност хране</w:t>
            </w:r>
          </w:p>
        </w:tc>
        <w:tc>
          <w:tcPr>
            <w:tcW w:w="2968" w:type="dxa"/>
            <w:gridSpan w:val="5"/>
            <w:vMerge w:val="restart"/>
          </w:tcPr>
          <w:p w14:paraId="409ACBF2" w14:textId="623D1AFB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Н.Чобановић Н.Карабасил/ Н.Чобановић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С.Стајковић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/ Н.Чобановић</w:t>
            </w:r>
          </w:p>
          <w:p w14:paraId="409ACBF3" w14:textId="6F3E7C5F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18"/>
                <w:szCs w:val="18"/>
                <w:lang w:val="sr-Cyrl-CS"/>
              </w:rPr>
              <w:t>С.Стајковић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/ Н.Чобановић</w:t>
            </w:r>
          </w:p>
        </w:tc>
        <w:tc>
          <w:tcPr>
            <w:tcW w:w="1727" w:type="dxa"/>
          </w:tcPr>
          <w:p w14:paraId="409ACBF4" w14:textId="5439417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</w:tcPr>
          <w:p w14:paraId="409ACBF5" w14:textId="6636A775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02.10.2024.</w:t>
            </w:r>
          </w:p>
        </w:tc>
      </w:tr>
      <w:tr w:rsidR="0064774B" w:rsidRPr="00B552E2" w14:paraId="409ACBFC" w14:textId="77777777" w:rsidTr="001A740A">
        <w:trPr>
          <w:trHeight w:val="71"/>
        </w:trPr>
        <w:tc>
          <w:tcPr>
            <w:tcW w:w="565" w:type="dxa"/>
            <w:vMerge/>
          </w:tcPr>
          <w:p w14:paraId="409ACBF7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BF8" w14:textId="77777777" w:rsidR="0064774B" w:rsidRPr="00113B07" w:rsidRDefault="0064774B" w:rsidP="0064774B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68" w:type="dxa"/>
            <w:gridSpan w:val="5"/>
            <w:vMerge/>
          </w:tcPr>
          <w:p w14:paraId="409ACBF9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BFA" w14:textId="0C7BBD75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BFB" w14:textId="2936B072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4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.10.2024.</w:t>
            </w:r>
          </w:p>
        </w:tc>
      </w:tr>
      <w:tr w:rsidR="0064774B" w:rsidRPr="00B552E2" w14:paraId="409ACC02" w14:textId="77777777" w:rsidTr="001A740A">
        <w:trPr>
          <w:trHeight w:val="71"/>
        </w:trPr>
        <w:tc>
          <w:tcPr>
            <w:tcW w:w="565" w:type="dxa"/>
            <w:vMerge/>
          </w:tcPr>
          <w:p w14:paraId="409ACBFD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BFE" w14:textId="77777777" w:rsidR="0064774B" w:rsidRPr="00113B07" w:rsidRDefault="0064774B" w:rsidP="0064774B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68" w:type="dxa"/>
            <w:gridSpan w:val="5"/>
            <w:vMerge/>
          </w:tcPr>
          <w:p w14:paraId="409ACBFF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409ACC00" w14:textId="71F7F43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09ACC01" w14:textId="2F2DC93D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09.10.2024.</w:t>
            </w:r>
          </w:p>
        </w:tc>
      </w:tr>
      <w:tr w:rsidR="0064774B" w:rsidRPr="00B552E2" w14:paraId="409ACC08" w14:textId="77777777" w:rsidTr="001A740A">
        <w:trPr>
          <w:trHeight w:val="71"/>
        </w:trPr>
        <w:tc>
          <w:tcPr>
            <w:tcW w:w="565" w:type="dxa"/>
            <w:vMerge/>
          </w:tcPr>
          <w:p w14:paraId="409ACC03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04" w14:textId="77777777" w:rsidR="0064774B" w:rsidRPr="00113B07" w:rsidRDefault="0064774B" w:rsidP="0064774B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68" w:type="dxa"/>
            <w:gridSpan w:val="5"/>
            <w:vMerge/>
          </w:tcPr>
          <w:p w14:paraId="409ACC05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12" w:space="0" w:color="auto"/>
            </w:tcBorders>
            <w:shd w:val="clear" w:color="auto" w:fill="F2F2F2"/>
          </w:tcPr>
          <w:p w14:paraId="409ACC06" w14:textId="2F33DDDC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F2F2F2"/>
          </w:tcPr>
          <w:p w14:paraId="409ACC07" w14:textId="71CF381A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.10.2024.</w:t>
            </w:r>
          </w:p>
        </w:tc>
      </w:tr>
      <w:tr w:rsidR="0064774B" w:rsidRPr="00B552E2" w14:paraId="409ACC0F" w14:textId="77777777" w:rsidTr="001A740A">
        <w:trPr>
          <w:trHeight w:val="72"/>
        </w:trPr>
        <w:tc>
          <w:tcPr>
            <w:tcW w:w="565" w:type="dxa"/>
            <w:vMerge w:val="restart"/>
          </w:tcPr>
          <w:p w14:paraId="409ACC09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3533" w:type="dxa"/>
            <w:gridSpan w:val="5"/>
            <w:vMerge w:val="restart"/>
          </w:tcPr>
          <w:p w14:paraId="409ACC0A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Тестови за избор, обуку и тренинг оцењивача</w:t>
            </w:r>
          </w:p>
        </w:tc>
        <w:tc>
          <w:tcPr>
            <w:tcW w:w="2968" w:type="dxa"/>
            <w:gridSpan w:val="5"/>
            <w:vMerge w:val="restart"/>
          </w:tcPr>
          <w:p w14:paraId="409ACC0B" w14:textId="2817A903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Н.Грковић Н.Карабасил/ Н.Грковић М.Димитријевић/ Н.Грковић </w:t>
            </w:r>
          </w:p>
          <w:p w14:paraId="409ACC0C" w14:textId="6E2AB139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Д.Василев/ Н.Грковић</w:t>
            </w:r>
          </w:p>
        </w:tc>
        <w:tc>
          <w:tcPr>
            <w:tcW w:w="1727" w:type="dxa"/>
            <w:tcBorders>
              <w:top w:val="single" w:sz="12" w:space="0" w:color="auto"/>
            </w:tcBorders>
          </w:tcPr>
          <w:p w14:paraId="409ACC0D" w14:textId="3EE0F7DF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14:paraId="409ACC0E" w14:textId="04D0EBC8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16.10.2024.</w:t>
            </w:r>
          </w:p>
        </w:tc>
      </w:tr>
      <w:tr w:rsidR="0064774B" w:rsidRPr="00B552E2" w14:paraId="409ACC15" w14:textId="77777777" w:rsidTr="001A740A">
        <w:trPr>
          <w:trHeight w:val="71"/>
        </w:trPr>
        <w:tc>
          <w:tcPr>
            <w:tcW w:w="565" w:type="dxa"/>
            <w:vMerge/>
          </w:tcPr>
          <w:p w14:paraId="409ACC10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11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68" w:type="dxa"/>
            <w:gridSpan w:val="5"/>
            <w:vMerge/>
          </w:tcPr>
          <w:p w14:paraId="409ACC12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C13" w14:textId="156D72C0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C14" w14:textId="114C46C0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8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.10.2024.</w:t>
            </w:r>
          </w:p>
        </w:tc>
      </w:tr>
      <w:tr w:rsidR="0064774B" w:rsidRPr="00B552E2" w14:paraId="409ACC1B" w14:textId="77777777" w:rsidTr="001A740A">
        <w:trPr>
          <w:trHeight w:val="71"/>
        </w:trPr>
        <w:tc>
          <w:tcPr>
            <w:tcW w:w="565" w:type="dxa"/>
            <w:vMerge/>
          </w:tcPr>
          <w:p w14:paraId="409ACC16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17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68" w:type="dxa"/>
            <w:gridSpan w:val="5"/>
            <w:vMerge/>
          </w:tcPr>
          <w:p w14:paraId="409ACC18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409ACC19" w14:textId="5311CD41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09ACC1A" w14:textId="2723C5BC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23.10.2024.</w:t>
            </w:r>
          </w:p>
        </w:tc>
      </w:tr>
      <w:tr w:rsidR="0064774B" w:rsidRPr="00B552E2" w14:paraId="409ACC21" w14:textId="77777777" w:rsidTr="001A740A">
        <w:trPr>
          <w:trHeight w:val="71"/>
        </w:trPr>
        <w:tc>
          <w:tcPr>
            <w:tcW w:w="565" w:type="dxa"/>
            <w:vMerge/>
          </w:tcPr>
          <w:p w14:paraId="409ACC1C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1D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68" w:type="dxa"/>
            <w:gridSpan w:val="5"/>
            <w:vMerge/>
          </w:tcPr>
          <w:p w14:paraId="409ACC1E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12" w:space="0" w:color="auto"/>
            </w:tcBorders>
            <w:shd w:val="clear" w:color="auto" w:fill="F2F2F2"/>
          </w:tcPr>
          <w:p w14:paraId="409ACC1F" w14:textId="1D43C17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F2F2F2"/>
          </w:tcPr>
          <w:p w14:paraId="409ACC20" w14:textId="3E519D64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.10.2024.</w:t>
            </w:r>
          </w:p>
        </w:tc>
      </w:tr>
      <w:tr w:rsidR="0064774B" w:rsidRPr="00B552E2" w14:paraId="409ACC2B" w14:textId="77777777" w:rsidTr="001A740A">
        <w:trPr>
          <w:trHeight w:val="72"/>
        </w:trPr>
        <w:tc>
          <w:tcPr>
            <w:tcW w:w="565" w:type="dxa"/>
            <w:vMerge w:val="restart"/>
          </w:tcPr>
          <w:p w14:paraId="409ACC22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3533" w:type="dxa"/>
            <w:gridSpan w:val="5"/>
            <w:vMerge w:val="restart"/>
          </w:tcPr>
          <w:p w14:paraId="409ACC23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меса (оцена свежине рибе и испитивање масе конзерви)</w:t>
            </w:r>
          </w:p>
          <w:p w14:paraId="409ACC24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</w:p>
        </w:tc>
        <w:tc>
          <w:tcPr>
            <w:tcW w:w="2968" w:type="dxa"/>
            <w:gridSpan w:val="5"/>
            <w:vMerge w:val="restart"/>
          </w:tcPr>
          <w:p w14:paraId="409ACC25" w14:textId="1802BB1C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 / 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  <w:p w14:paraId="409ACC26" w14:textId="552FF95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  <w:p w14:paraId="409ACC27" w14:textId="5E74ED92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  <w:p w14:paraId="409ACC28" w14:textId="6E4BEF1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Н.Карабасил/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 xml:space="preserve"> И.Вићић</w:t>
            </w:r>
          </w:p>
        </w:tc>
        <w:tc>
          <w:tcPr>
            <w:tcW w:w="1727" w:type="dxa"/>
            <w:tcBorders>
              <w:top w:val="single" w:sz="12" w:space="0" w:color="auto"/>
            </w:tcBorders>
          </w:tcPr>
          <w:p w14:paraId="409ACC29" w14:textId="4337DDC2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14:paraId="409ACC2A" w14:textId="2D727640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30.10.2024.</w:t>
            </w:r>
          </w:p>
        </w:tc>
      </w:tr>
      <w:tr w:rsidR="0064774B" w:rsidRPr="00B552E2" w14:paraId="409ACC31" w14:textId="77777777" w:rsidTr="001A740A">
        <w:trPr>
          <w:trHeight w:val="71"/>
        </w:trPr>
        <w:tc>
          <w:tcPr>
            <w:tcW w:w="565" w:type="dxa"/>
            <w:vMerge/>
          </w:tcPr>
          <w:p w14:paraId="409ACC2C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2D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2E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C2F" w14:textId="1AC2F1B4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C30" w14:textId="5F5F4F77" w:rsidR="0064774B" w:rsidRPr="00113B07" w:rsidRDefault="00163E41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01</w:t>
            </w:r>
            <w:r w:rsidR="0064774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11</w:t>
            </w:r>
            <w:r w:rsidR="0064774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.2024.</w:t>
            </w:r>
          </w:p>
        </w:tc>
      </w:tr>
      <w:tr w:rsidR="0064774B" w:rsidRPr="00B552E2" w14:paraId="409ACC37" w14:textId="77777777" w:rsidTr="001A740A">
        <w:trPr>
          <w:trHeight w:val="71"/>
        </w:trPr>
        <w:tc>
          <w:tcPr>
            <w:tcW w:w="565" w:type="dxa"/>
            <w:vMerge/>
          </w:tcPr>
          <w:p w14:paraId="409ACC32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33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34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409ACC35" w14:textId="1C0A3514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09ACC36" w14:textId="010B3641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06.11.2024.</w:t>
            </w:r>
          </w:p>
        </w:tc>
      </w:tr>
      <w:tr w:rsidR="0064774B" w:rsidRPr="00B552E2" w14:paraId="409ACC3D" w14:textId="77777777" w:rsidTr="001A740A">
        <w:trPr>
          <w:trHeight w:val="71"/>
        </w:trPr>
        <w:tc>
          <w:tcPr>
            <w:tcW w:w="565" w:type="dxa"/>
            <w:vMerge/>
          </w:tcPr>
          <w:p w14:paraId="409ACC38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39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3A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12" w:space="0" w:color="auto"/>
            </w:tcBorders>
            <w:shd w:val="clear" w:color="auto" w:fill="F2F2F2"/>
          </w:tcPr>
          <w:p w14:paraId="409ACC3B" w14:textId="5F5EAFCF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F2F2F2"/>
          </w:tcPr>
          <w:p w14:paraId="409ACC3C" w14:textId="382E11F0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8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.11.2024.</w:t>
            </w:r>
          </w:p>
        </w:tc>
      </w:tr>
      <w:tr w:rsidR="0064774B" w:rsidRPr="00B552E2" w14:paraId="409ACC46" w14:textId="77777777" w:rsidTr="001A740A">
        <w:trPr>
          <w:trHeight w:val="144"/>
        </w:trPr>
        <w:tc>
          <w:tcPr>
            <w:tcW w:w="565" w:type="dxa"/>
            <w:vMerge w:val="restart"/>
          </w:tcPr>
          <w:p w14:paraId="409ACC3E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3533" w:type="dxa"/>
            <w:gridSpan w:val="5"/>
            <w:vMerge w:val="restart"/>
          </w:tcPr>
          <w:p w14:paraId="409ACC3F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меса (ферментисане кобасице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; сувомеснати производи)</w:t>
            </w:r>
          </w:p>
        </w:tc>
        <w:tc>
          <w:tcPr>
            <w:tcW w:w="2968" w:type="dxa"/>
            <w:gridSpan w:val="5"/>
            <w:vMerge w:val="restart"/>
          </w:tcPr>
          <w:p w14:paraId="409ACC40" w14:textId="342ED019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41" w14:textId="1AF6E700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42" w14:textId="21B13499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43" w14:textId="5571F65A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</w:tc>
        <w:tc>
          <w:tcPr>
            <w:tcW w:w="1727" w:type="dxa"/>
            <w:tcBorders>
              <w:top w:val="single" w:sz="12" w:space="0" w:color="auto"/>
            </w:tcBorders>
          </w:tcPr>
          <w:p w14:paraId="409ACC44" w14:textId="677B3E6B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14:paraId="409ACC45" w14:textId="2BA2A045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13.11.2024.</w:t>
            </w:r>
          </w:p>
        </w:tc>
      </w:tr>
      <w:tr w:rsidR="0064774B" w:rsidRPr="00B552E2" w14:paraId="409ACC4C" w14:textId="77777777" w:rsidTr="001A740A">
        <w:trPr>
          <w:trHeight w:val="142"/>
        </w:trPr>
        <w:tc>
          <w:tcPr>
            <w:tcW w:w="565" w:type="dxa"/>
            <w:vMerge/>
          </w:tcPr>
          <w:p w14:paraId="409ACC47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48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49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C4A" w14:textId="3F0085AA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C4B" w14:textId="058B869F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.11.2024.</w:t>
            </w:r>
          </w:p>
        </w:tc>
      </w:tr>
      <w:tr w:rsidR="0064774B" w:rsidRPr="00B552E2" w14:paraId="409ACC52" w14:textId="77777777" w:rsidTr="001A740A">
        <w:trPr>
          <w:trHeight w:val="142"/>
        </w:trPr>
        <w:tc>
          <w:tcPr>
            <w:tcW w:w="565" w:type="dxa"/>
            <w:vMerge/>
          </w:tcPr>
          <w:p w14:paraId="409ACC4D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4E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4F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409ACC50" w14:textId="3EA4C01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09ACC51" w14:textId="12FDDEE3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20.11.2024.</w:t>
            </w:r>
          </w:p>
        </w:tc>
      </w:tr>
      <w:tr w:rsidR="0064774B" w:rsidRPr="00B552E2" w14:paraId="409ACC58" w14:textId="77777777" w:rsidTr="001A740A">
        <w:trPr>
          <w:trHeight w:val="142"/>
        </w:trPr>
        <w:tc>
          <w:tcPr>
            <w:tcW w:w="565" w:type="dxa"/>
            <w:vMerge/>
          </w:tcPr>
          <w:p w14:paraId="409ACC53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54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55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12" w:space="0" w:color="auto"/>
            </w:tcBorders>
            <w:shd w:val="clear" w:color="auto" w:fill="F2F2F2"/>
          </w:tcPr>
          <w:p w14:paraId="409ACC56" w14:textId="0F65589A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F2F2F2"/>
          </w:tcPr>
          <w:p w14:paraId="409ACC57" w14:textId="375B53CD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.11.2024.</w:t>
            </w:r>
          </w:p>
        </w:tc>
      </w:tr>
      <w:tr w:rsidR="0064774B" w:rsidRPr="00B552E2" w14:paraId="409ACC61" w14:textId="77777777" w:rsidTr="001A740A">
        <w:trPr>
          <w:trHeight w:val="144"/>
        </w:trPr>
        <w:tc>
          <w:tcPr>
            <w:tcW w:w="565" w:type="dxa"/>
            <w:vMerge w:val="restart"/>
          </w:tcPr>
          <w:p w14:paraId="409ACC59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3533" w:type="dxa"/>
            <w:gridSpan w:val="5"/>
            <w:vMerge w:val="restart"/>
          </w:tcPr>
          <w:p w14:paraId="409ACC5A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млека (ферментисани производи)</w:t>
            </w:r>
          </w:p>
        </w:tc>
        <w:tc>
          <w:tcPr>
            <w:tcW w:w="2968" w:type="dxa"/>
            <w:gridSpan w:val="5"/>
            <w:vMerge w:val="restart"/>
          </w:tcPr>
          <w:p w14:paraId="409ACC5B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5C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5D" w14:textId="7D1106F5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Т.Ледина</w:t>
            </w:r>
          </w:p>
          <w:p w14:paraId="409ACC5E" w14:textId="16BDFB13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/ Т.Ледина</w:t>
            </w:r>
          </w:p>
        </w:tc>
        <w:tc>
          <w:tcPr>
            <w:tcW w:w="1727" w:type="dxa"/>
            <w:tcBorders>
              <w:top w:val="single" w:sz="12" w:space="0" w:color="auto"/>
            </w:tcBorders>
          </w:tcPr>
          <w:p w14:paraId="409ACC5F" w14:textId="1552C1BF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14:paraId="409ACC60" w14:textId="6559E7F4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27.11.2024.</w:t>
            </w:r>
          </w:p>
        </w:tc>
      </w:tr>
      <w:tr w:rsidR="0064774B" w:rsidRPr="00B552E2" w14:paraId="409ACC67" w14:textId="77777777" w:rsidTr="001A740A">
        <w:trPr>
          <w:trHeight w:val="142"/>
        </w:trPr>
        <w:tc>
          <w:tcPr>
            <w:tcW w:w="565" w:type="dxa"/>
            <w:vMerge/>
          </w:tcPr>
          <w:p w14:paraId="409ACC62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63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8" w:type="dxa"/>
            <w:gridSpan w:val="5"/>
            <w:vMerge/>
          </w:tcPr>
          <w:p w14:paraId="409ACC64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C65" w14:textId="72DE6B6B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C66" w14:textId="41DEC05F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.11.2024.</w:t>
            </w:r>
          </w:p>
        </w:tc>
      </w:tr>
      <w:tr w:rsidR="0064774B" w:rsidRPr="00B552E2" w14:paraId="409ACC6D" w14:textId="77777777" w:rsidTr="001A740A">
        <w:trPr>
          <w:trHeight w:val="142"/>
        </w:trPr>
        <w:tc>
          <w:tcPr>
            <w:tcW w:w="565" w:type="dxa"/>
            <w:vMerge/>
          </w:tcPr>
          <w:p w14:paraId="409ACC68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69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8" w:type="dxa"/>
            <w:gridSpan w:val="5"/>
            <w:vMerge/>
          </w:tcPr>
          <w:p w14:paraId="409ACC6A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409ACC6B" w14:textId="7B5717E4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09ACC6C" w14:textId="21E283F0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04.11.2024.</w:t>
            </w:r>
          </w:p>
        </w:tc>
      </w:tr>
      <w:tr w:rsidR="0064774B" w:rsidRPr="00B552E2" w14:paraId="409ACC73" w14:textId="77777777" w:rsidTr="001A740A">
        <w:trPr>
          <w:trHeight w:val="142"/>
        </w:trPr>
        <w:tc>
          <w:tcPr>
            <w:tcW w:w="565" w:type="dxa"/>
            <w:vMerge/>
          </w:tcPr>
          <w:p w14:paraId="409ACC6E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6F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8" w:type="dxa"/>
            <w:gridSpan w:val="5"/>
            <w:vMerge/>
          </w:tcPr>
          <w:p w14:paraId="409ACC70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12" w:space="0" w:color="auto"/>
            </w:tcBorders>
            <w:shd w:val="clear" w:color="auto" w:fill="F2F2F2"/>
          </w:tcPr>
          <w:p w14:paraId="409ACC71" w14:textId="488CCB9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F2F2F2"/>
          </w:tcPr>
          <w:p w14:paraId="409ACC72" w14:textId="65F97F6F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6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.12.2024.</w:t>
            </w:r>
          </w:p>
        </w:tc>
      </w:tr>
      <w:tr w:rsidR="0064774B" w:rsidRPr="00B552E2" w14:paraId="409ACC7C" w14:textId="77777777" w:rsidTr="001A740A">
        <w:trPr>
          <w:trHeight w:val="144"/>
        </w:trPr>
        <w:tc>
          <w:tcPr>
            <w:tcW w:w="565" w:type="dxa"/>
            <w:vMerge w:val="restart"/>
          </w:tcPr>
          <w:p w14:paraId="409ACC74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3533" w:type="dxa"/>
            <w:gridSpan w:val="5"/>
            <w:vMerge w:val="restart"/>
          </w:tcPr>
          <w:p w14:paraId="409ACC75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млека (сиреви)</w:t>
            </w:r>
          </w:p>
        </w:tc>
        <w:tc>
          <w:tcPr>
            <w:tcW w:w="2968" w:type="dxa"/>
            <w:gridSpan w:val="5"/>
            <w:vMerge w:val="restart"/>
          </w:tcPr>
          <w:p w14:paraId="409ACC76" w14:textId="5DE6E372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Ј.Ђорђевић</w:t>
            </w:r>
          </w:p>
          <w:p w14:paraId="409ACC77" w14:textId="5C379FDE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Ј.Ђорђевић</w:t>
            </w:r>
          </w:p>
          <w:p w14:paraId="409ACC78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Ј.Ђорђевић</w:t>
            </w:r>
          </w:p>
          <w:p w14:paraId="409ACC79" w14:textId="7777777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/Ј.Ђорђевић</w:t>
            </w:r>
          </w:p>
        </w:tc>
        <w:tc>
          <w:tcPr>
            <w:tcW w:w="1727" w:type="dxa"/>
            <w:tcBorders>
              <w:top w:val="single" w:sz="12" w:space="0" w:color="auto"/>
            </w:tcBorders>
          </w:tcPr>
          <w:p w14:paraId="409ACC7A" w14:textId="4547A4EA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14:paraId="409ACC7B" w14:textId="49775338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11.12.2024.</w:t>
            </w:r>
          </w:p>
        </w:tc>
      </w:tr>
      <w:tr w:rsidR="0064774B" w:rsidRPr="00B552E2" w14:paraId="409ACC82" w14:textId="77777777" w:rsidTr="001A740A">
        <w:trPr>
          <w:trHeight w:val="142"/>
        </w:trPr>
        <w:tc>
          <w:tcPr>
            <w:tcW w:w="565" w:type="dxa"/>
            <w:vMerge/>
          </w:tcPr>
          <w:p w14:paraId="409ACC7D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7E" w14:textId="77777777" w:rsidR="0064774B" w:rsidRPr="00113B07" w:rsidRDefault="0064774B" w:rsidP="0064774B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68" w:type="dxa"/>
            <w:gridSpan w:val="5"/>
            <w:vMerge/>
          </w:tcPr>
          <w:p w14:paraId="409ACC7F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C80" w14:textId="3AED7BC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C81" w14:textId="5B430FA2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.12.2024.</w:t>
            </w:r>
          </w:p>
        </w:tc>
      </w:tr>
      <w:tr w:rsidR="0064774B" w:rsidRPr="00B552E2" w14:paraId="409ACC88" w14:textId="77777777" w:rsidTr="001A740A">
        <w:trPr>
          <w:trHeight w:val="142"/>
        </w:trPr>
        <w:tc>
          <w:tcPr>
            <w:tcW w:w="565" w:type="dxa"/>
            <w:vMerge/>
          </w:tcPr>
          <w:p w14:paraId="409ACC83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84" w14:textId="77777777" w:rsidR="0064774B" w:rsidRPr="00113B07" w:rsidRDefault="0064774B" w:rsidP="0064774B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68" w:type="dxa"/>
            <w:gridSpan w:val="5"/>
            <w:vMerge/>
          </w:tcPr>
          <w:p w14:paraId="409ACC85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409ACC86" w14:textId="4EC66CC5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409ACC87" w14:textId="4F18B52C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18.12.2024.</w:t>
            </w:r>
          </w:p>
        </w:tc>
      </w:tr>
      <w:tr w:rsidR="0064774B" w:rsidRPr="00B552E2" w14:paraId="409ACC8E" w14:textId="77777777" w:rsidTr="001A740A">
        <w:trPr>
          <w:trHeight w:val="142"/>
        </w:trPr>
        <w:tc>
          <w:tcPr>
            <w:tcW w:w="565" w:type="dxa"/>
            <w:vMerge/>
          </w:tcPr>
          <w:p w14:paraId="409ACC89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8A" w14:textId="77777777" w:rsidR="0064774B" w:rsidRPr="00113B07" w:rsidRDefault="0064774B" w:rsidP="0064774B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68" w:type="dxa"/>
            <w:gridSpan w:val="5"/>
            <w:vMerge/>
          </w:tcPr>
          <w:p w14:paraId="409ACC8B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12" w:space="0" w:color="auto"/>
            </w:tcBorders>
            <w:shd w:val="clear" w:color="auto" w:fill="F2F2F2"/>
          </w:tcPr>
          <w:p w14:paraId="409ACC8C" w14:textId="2E41808B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F2F2F2"/>
          </w:tcPr>
          <w:p w14:paraId="409ACC8D" w14:textId="6104267B" w:rsidR="0064774B" w:rsidRPr="00113B07" w:rsidRDefault="00163E41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</w:t>
            </w:r>
            <w:r w:rsidR="0064774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.12.2024.</w:t>
            </w:r>
          </w:p>
        </w:tc>
      </w:tr>
      <w:tr w:rsidR="0064774B" w:rsidRPr="00B552E2" w14:paraId="409ACC97" w14:textId="77777777" w:rsidTr="001A740A">
        <w:trPr>
          <w:trHeight w:val="144"/>
        </w:trPr>
        <w:tc>
          <w:tcPr>
            <w:tcW w:w="565" w:type="dxa"/>
            <w:vMerge w:val="restart"/>
          </w:tcPr>
          <w:p w14:paraId="409ACC8F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3533" w:type="dxa"/>
            <w:gridSpan w:val="5"/>
            <w:vMerge w:val="restart"/>
          </w:tcPr>
          <w:p w14:paraId="409ACC90" w14:textId="77777777" w:rsidR="0064774B" w:rsidRPr="00113B07" w:rsidRDefault="0064774B" w:rsidP="0064774B">
            <w:pPr>
              <w:rPr>
                <w:rFonts w:ascii="Candara" w:hAnsi="Candara"/>
                <w:color w:val="000000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color w:val="000000"/>
                <w:sz w:val="18"/>
                <w:szCs w:val="18"/>
                <w:lang w:val="sr-Cyrl-RS"/>
              </w:rPr>
              <w:t>Сензорна оцена производа од млека и меса: тестови разлика, скале и категорије, дескриптивна анализа</w:t>
            </w:r>
          </w:p>
        </w:tc>
        <w:tc>
          <w:tcPr>
            <w:tcW w:w="2968" w:type="dxa"/>
            <w:gridSpan w:val="5"/>
            <w:vMerge w:val="restart"/>
          </w:tcPr>
          <w:p w14:paraId="409ACC91" w14:textId="19E3CCD1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Н.Карабасил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/ </w:t>
            </w:r>
            <w:r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92" w14:textId="4E3BF21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Н.Карабасил/ Н.Грковић</w:t>
            </w:r>
          </w:p>
          <w:p w14:paraId="409ACC93" w14:textId="7B7698D7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>
              <w:rPr>
                <w:rFonts w:ascii="Candara" w:hAnsi="Candara"/>
                <w:sz w:val="18"/>
                <w:szCs w:val="18"/>
                <w:lang w:val="sr-Cyrl-CS"/>
              </w:rPr>
              <w:t>М.Димитријевић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/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94" w14:textId="55AF5894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>
              <w:rPr>
                <w:rFonts w:ascii="Candara" w:hAnsi="Candara"/>
                <w:sz w:val="18"/>
                <w:szCs w:val="18"/>
                <w:lang w:val="sr-Cyrl-CS"/>
              </w:rPr>
              <w:t>Д.Василев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/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 xml:space="preserve"> И.Вићић</w:t>
            </w:r>
          </w:p>
        </w:tc>
        <w:tc>
          <w:tcPr>
            <w:tcW w:w="1727" w:type="dxa"/>
            <w:tcBorders>
              <w:top w:val="single" w:sz="12" w:space="0" w:color="auto"/>
            </w:tcBorders>
          </w:tcPr>
          <w:p w14:paraId="409ACC95" w14:textId="26FE54F0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3" w:type="dxa"/>
            <w:tcBorders>
              <w:top w:val="single" w:sz="12" w:space="0" w:color="auto"/>
            </w:tcBorders>
          </w:tcPr>
          <w:p w14:paraId="409ACC96" w14:textId="3A5C8B0C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25.12.2024.</w:t>
            </w:r>
          </w:p>
        </w:tc>
      </w:tr>
      <w:tr w:rsidR="0064774B" w:rsidRPr="00B552E2" w14:paraId="409ACC9D" w14:textId="77777777" w:rsidTr="001A740A">
        <w:trPr>
          <w:trHeight w:val="142"/>
        </w:trPr>
        <w:tc>
          <w:tcPr>
            <w:tcW w:w="565" w:type="dxa"/>
            <w:vMerge/>
          </w:tcPr>
          <w:p w14:paraId="409ACC98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99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9A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shd w:val="clear" w:color="auto" w:fill="F2F2F2"/>
          </w:tcPr>
          <w:p w14:paraId="409ACC9B" w14:textId="44DAA960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shd w:val="clear" w:color="auto" w:fill="F2F2F2"/>
          </w:tcPr>
          <w:p w14:paraId="409ACC9C" w14:textId="304746CF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163E4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7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.12.2024.</w:t>
            </w:r>
          </w:p>
        </w:tc>
      </w:tr>
      <w:tr w:rsidR="0064774B" w:rsidRPr="00B552E2" w14:paraId="409ACCA3" w14:textId="77777777" w:rsidTr="001A740A">
        <w:trPr>
          <w:trHeight w:val="142"/>
        </w:trPr>
        <w:tc>
          <w:tcPr>
            <w:tcW w:w="565" w:type="dxa"/>
            <w:vMerge/>
          </w:tcPr>
          <w:p w14:paraId="409ACC9E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</w:tcPr>
          <w:p w14:paraId="409ACC9F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</w:tcPr>
          <w:p w14:paraId="409ACCA0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</w:tcPr>
          <w:p w14:paraId="409ACCA1" w14:textId="14743AA3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</w:tcPr>
          <w:p w14:paraId="409ACCA2" w14:textId="12E3940F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08.01.202</w:t>
            </w:r>
            <w:r w:rsidR="00904593">
              <w:rPr>
                <w:rFonts w:ascii="Candara" w:hAnsi="Candara" w:cs="Calibri"/>
                <w:noProof/>
                <w:sz w:val="18"/>
                <w:szCs w:val="18"/>
                <w:lang w:val="en-GB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64774B" w:rsidRPr="00B552E2" w14:paraId="409ACCA9" w14:textId="77777777" w:rsidTr="001A740A">
        <w:trPr>
          <w:trHeight w:val="142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409ACCA4" w14:textId="77777777" w:rsidR="0064774B" w:rsidRPr="00113B07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33" w:type="dxa"/>
            <w:gridSpan w:val="5"/>
            <w:vMerge/>
            <w:tcBorders>
              <w:bottom w:val="single" w:sz="4" w:space="0" w:color="auto"/>
            </w:tcBorders>
          </w:tcPr>
          <w:p w14:paraId="409ACCA5" w14:textId="77777777" w:rsidR="0064774B" w:rsidRPr="00113B07" w:rsidRDefault="0064774B" w:rsidP="0064774B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68" w:type="dxa"/>
            <w:gridSpan w:val="5"/>
            <w:vMerge/>
            <w:tcBorders>
              <w:bottom w:val="single" w:sz="4" w:space="0" w:color="auto"/>
            </w:tcBorders>
          </w:tcPr>
          <w:p w14:paraId="409ACCA6" w14:textId="77777777" w:rsidR="0064774B" w:rsidRPr="00113B07" w:rsidRDefault="0064774B" w:rsidP="0064774B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shd w:val="clear" w:color="auto" w:fill="F2F2F2"/>
          </w:tcPr>
          <w:p w14:paraId="409ACCA7" w14:textId="21AD9CFD" w:rsidR="0064774B" w:rsidRPr="00113B07" w:rsidRDefault="0064774B" w:rsidP="0064774B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F2F2F2"/>
          </w:tcPr>
          <w:p w14:paraId="409ACCA8" w14:textId="66A9AE52" w:rsidR="0064774B" w:rsidRPr="00113B07" w:rsidRDefault="00163E41" w:rsidP="0064774B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10</w:t>
            </w:r>
            <w:r w:rsidR="0064774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.01.202</w:t>
            </w:r>
            <w:r w:rsidR="00904593">
              <w:rPr>
                <w:rFonts w:ascii="Candara" w:hAnsi="Candara" w:cs="Calibri"/>
                <w:noProof/>
                <w:sz w:val="18"/>
                <w:szCs w:val="18"/>
                <w:lang w:val="en-GB"/>
              </w:rPr>
              <w:t>5</w:t>
            </w:r>
            <w:r w:rsidR="0064774B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64774B" w:rsidRPr="00B552E2" w14:paraId="409ACCAB" w14:textId="77777777" w:rsidTr="005106E8">
        <w:trPr>
          <w:trHeight w:val="142"/>
        </w:trPr>
        <w:tc>
          <w:tcPr>
            <w:tcW w:w="10206" w:type="dxa"/>
            <w:gridSpan w:val="13"/>
            <w:tcBorders>
              <w:bottom w:val="single" w:sz="4" w:space="0" w:color="auto"/>
            </w:tcBorders>
          </w:tcPr>
          <w:p w14:paraId="409ACCAA" w14:textId="674E7900" w:rsidR="0064774B" w:rsidRPr="00B47873" w:rsidRDefault="0064774B" w:rsidP="0064774B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64774B" w:rsidRPr="00B552E2" w14:paraId="409ACCAD" w14:textId="77777777" w:rsidTr="00080207">
        <w:tc>
          <w:tcPr>
            <w:tcW w:w="10206" w:type="dxa"/>
            <w:gridSpan w:val="13"/>
            <w:tcBorders>
              <w:left w:val="nil"/>
              <w:bottom w:val="nil"/>
              <w:right w:val="nil"/>
            </w:tcBorders>
          </w:tcPr>
          <w:p w14:paraId="409ACCAC" w14:textId="77777777" w:rsidR="0064774B" w:rsidRPr="00D422D4" w:rsidRDefault="0064774B" w:rsidP="0064774B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</w:p>
        </w:tc>
      </w:tr>
      <w:tr w:rsidR="0064774B" w:rsidRPr="00B552E2" w14:paraId="409ACCB2" w14:textId="77777777" w:rsidTr="00080207">
        <w:trPr>
          <w:trHeight w:val="117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09ACCAE" w14:textId="77777777" w:rsidR="0064774B" w:rsidRDefault="0064774B" w:rsidP="0064774B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AF" w14:textId="77777777" w:rsidR="0064774B" w:rsidRDefault="0064774B" w:rsidP="0064774B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B0" w14:textId="77777777" w:rsidR="0064774B" w:rsidRDefault="0064774B" w:rsidP="0064774B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B1" w14:textId="77777777" w:rsidR="0064774B" w:rsidRPr="005432E4" w:rsidRDefault="0064774B" w:rsidP="0064774B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</w:tc>
      </w:tr>
      <w:tr w:rsidR="0064774B" w:rsidRPr="00B57561" w14:paraId="409ACCB4" w14:textId="77777777" w:rsidTr="00080207">
        <w:tc>
          <w:tcPr>
            <w:tcW w:w="10206" w:type="dxa"/>
            <w:gridSpan w:val="13"/>
            <w:tcBorders>
              <w:top w:val="nil"/>
            </w:tcBorders>
            <w:shd w:val="clear" w:color="auto" w:fill="D9D9D9"/>
          </w:tcPr>
          <w:p w14:paraId="409ACCB3" w14:textId="77777777" w:rsidR="0064774B" w:rsidRPr="00B552E2" w:rsidRDefault="0064774B" w:rsidP="0064774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lastRenderedPageBreak/>
              <w:t xml:space="preserve">Начин полагања испита и вредновање предиспитних активности </w:t>
            </w:r>
          </w:p>
        </w:tc>
      </w:tr>
      <w:tr w:rsidR="0064774B" w:rsidRPr="00B552E2" w14:paraId="409ACCB9" w14:textId="77777777" w:rsidTr="001A740A">
        <w:tc>
          <w:tcPr>
            <w:tcW w:w="2967" w:type="dxa"/>
            <w:gridSpan w:val="5"/>
          </w:tcPr>
          <w:p w14:paraId="409ACCB5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Предиспитне обавезе</w:t>
            </w:r>
          </w:p>
        </w:tc>
        <w:tc>
          <w:tcPr>
            <w:tcW w:w="1345" w:type="dxa"/>
            <w:gridSpan w:val="2"/>
          </w:tcPr>
          <w:p w14:paraId="409ACCB6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  <w:tc>
          <w:tcPr>
            <w:tcW w:w="2188" w:type="dxa"/>
            <w:gridSpan w:val="2"/>
            <w:vAlign w:val="center"/>
          </w:tcPr>
          <w:p w14:paraId="409ACCB7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Завршни испит</w:t>
            </w:r>
          </w:p>
        </w:tc>
        <w:tc>
          <w:tcPr>
            <w:tcW w:w="3706" w:type="dxa"/>
            <w:gridSpan w:val="4"/>
          </w:tcPr>
          <w:p w14:paraId="409ACCB8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</w:tr>
      <w:tr w:rsidR="0064774B" w:rsidRPr="00B552E2" w14:paraId="409ACCBE" w14:textId="77777777" w:rsidTr="001A740A">
        <w:tc>
          <w:tcPr>
            <w:tcW w:w="2967" w:type="dxa"/>
            <w:gridSpan w:val="5"/>
            <w:vAlign w:val="center"/>
          </w:tcPr>
          <w:p w14:paraId="409ACCBA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Активност у току предавања</w:t>
            </w:r>
          </w:p>
        </w:tc>
        <w:tc>
          <w:tcPr>
            <w:tcW w:w="1345" w:type="dxa"/>
            <w:gridSpan w:val="2"/>
            <w:vAlign w:val="center"/>
          </w:tcPr>
          <w:p w14:paraId="409ACCBB" w14:textId="196EEB83" w:rsidR="0064774B" w:rsidRPr="00587A29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2188" w:type="dxa"/>
            <w:gridSpan w:val="2"/>
            <w:vAlign w:val="center"/>
          </w:tcPr>
          <w:p w14:paraId="409ACCBC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Тест</w:t>
            </w:r>
          </w:p>
        </w:tc>
        <w:tc>
          <w:tcPr>
            <w:tcW w:w="3706" w:type="dxa"/>
            <w:gridSpan w:val="4"/>
          </w:tcPr>
          <w:p w14:paraId="409ACCBD" w14:textId="24910500" w:rsidR="0064774B" w:rsidRPr="00B552E2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65</w:t>
            </w:r>
          </w:p>
        </w:tc>
      </w:tr>
      <w:tr w:rsidR="0064774B" w:rsidRPr="00B552E2" w14:paraId="409ACCC3" w14:textId="77777777" w:rsidTr="001A740A">
        <w:tc>
          <w:tcPr>
            <w:tcW w:w="2967" w:type="dxa"/>
            <w:gridSpan w:val="5"/>
            <w:vAlign w:val="center"/>
          </w:tcPr>
          <w:p w14:paraId="409ACCBF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Практична настава</w:t>
            </w:r>
          </w:p>
        </w:tc>
        <w:tc>
          <w:tcPr>
            <w:tcW w:w="1345" w:type="dxa"/>
            <w:gridSpan w:val="2"/>
            <w:vAlign w:val="center"/>
          </w:tcPr>
          <w:p w14:paraId="409ACCC0" w14:textId="6D1CBA37" w:rsidR="0064774B" w:rsidRPr="00DD37CE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Latn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2188" w:type="dxa"/>
            <w:gridSpan w:val="2"/>
            <w:vAlign w:val="center"/>
          </w:tcPr>
          <w:p w14:paraId="409ACCC1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Практични испит</w:t>
            </w:r>
          </w:p>
        </w:tc>
        <w:tc>
          <w:tcPr>
            <w:tcW w:w="3706" w:type="dxa"/>
            <w:gridSpan w:val="4"/>
          </w:tcPr>
          <w:p w14:paraId="409ACCC2" w14:textId="77777777" w:rsidR="0064774B" w:rsidRPr="00587A29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-</w:t>
            </w:r>
          </w:p>
        </w:tc>
      </w:tr>
      <w:tr w:rsidR="0064774B" w:rsidRPr="00B552E2" w14:paraId="409ACCC8" w14:textId="77777777" w:rsidTr="001A740A">
        <w:tc>
          <w:tcPr>
            <w:tcW w:w="2967" w:type="dxa"/>
            <w:gridSpan w:val="5"/>
            <w:vAlign w:val="center"/>
          </w:tcPr>
          <w:p w14:paraId="409ACCC4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Колоквијум-и</w:t>
            </w:r>
          </w:p>
        </w:tc>
        <w:tc>
          <w:tcPr>
            <w:tcW w:w="1345" w:type="dxa"/>
            <w:gridSpan w:val="2"/>
            <w:vAlign w:val="center"/>
          </w:tcPr>
          <w:p w14:paraId="409ACCC5" w14:textId="4C740FB2" w:rsidR="0064774B" w:rsidRPr="00587A29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409ACCC6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</w:t>
            </w:r>
          </w:p>
        </w:tc>
        <w:tc>
          <w:tcPr>
            <w:tcW w:w="3706" w:type="dxa"/>
            <w:gridSpan w:val="4"/>
          </w:tcPr>
          <w:p w14:paraId="409ACCC7" w14:textId="3EE8AC25" w:rsidR="0064774B" w:rsidRPr="008C5C92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</w:p>
        </w:tc>
      </w:tr>
      <w:tr w:rsidR="0064774B" w:rsidRPr="00B552E2" w14:paraId="409ACCCD" w14:textId="77777777" w:rsidTr="001A740A">
        <w:tc>
          <w:tcPr>
            <w:tcW w:w="2967" w:type="dxa"/>
            <w:gridSpan w:val="5"/>
            <w:vAlign w:val="center"/>
          </w:tcPr>
          <w:p w14:paraId="409ACCC9" w14:textId="77777777" w:rsidR="0064774B" w:rsidRPr="005432E4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Семинар-и</w:t>
            </w:r>
          </w:p>
        </w:tc>
        <w:tc>
          <w:tcPr>
            <w:tcW w:w="1345" w:type="dxa"/>
            <w:gridSpan w:val="2"/>
            <w:vAlign w:val="center"/>
          </w:tcPr>
          <w:p w14:paraId="409ACCCA" w14:textId="77777777" w:rsidR="0064774B" w:rsidRPr="00B552E2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2188" w:type="dxa"/>
            <w:gridSpan w:val="2"/>
          </w:tcPr>
          <w:p w14:paraId="409ACCCB" w14:textId="77777777" w:rsidR="0064774B" w:rsidRPr="00B552E2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706" w:type="dxa"/>
            <w:gridSpan w:val="4"/>
          </w:tcPr>
          <w:p w14:paraId="409ACCCC" w14:textId="77777777" w:rsidR="0064774B" w:rsidRPr="00B552E2" w:rsidRDefault="0064774B" w:rsidP="0064774B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305AC6" w:rsidRPr="00B552E2" w14:paraId="409ACCD3" w14:textId="77777777" w:rsidTr="001A740A">
        <w:trPr>
          <w:trHeight w:val="237"/>
        </w:trPr>
        <w:tc>
          <w:tcPr>
            <w:tcW w:w="1271" w:type="dxa"/>
            <w:gridSpan w:val="2"/>
            <w:vMerge w:val="restart"/>
            <w:vAlign w:val="center"/>
          </w:tcPr>
          <w:p w14:paraId="409ACCCE" w14:textId="77777777" w:rsidR="00305AC6" w:rsidRPr="005432E4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Датум-и полагања колоквијума</w:t>
            </w:r>
          </w:p>
        </w:tc>
        <w:tc>
          <w:tcPr>
            <w:tcW w:w="1696" w:type="dxa"/>
            <w:gridSpan w:val="3"/>
          </w:tcPr>
          <w:p w14:paraId="409ACCCF" w14:textId="26BFB484" w:rsidR="00305AC6" w:rsidRPr="005432E4" w:rsidRDefault="00305AC6" w:rsidP="00305AC6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5" w:type="dxa"/>
            <w:gridSpan w:val="2"/>
            <w:shd w:val="clear" w:color="auto" w:fill="auto"/>
          </w:tcPr>
          <w:p w14:paraId="409ACCD0" w14:textId="237CF59C" w:rsidR="00305AC6" w:rsidRPr="00B552E2" w:rsidRDefault="00305AC6" w:rsidP="00305AC6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25.12.2024.</w:t>
            </w:r>
          </w:p>
        </w:tc>
        <w:tc>
          <w:tcPr>
            <w:tcW w:w="2612" w:type="dxa"/>
            <w:gridSpan w:val="3"/>
            <w:vMerge w:val="restart"/>
            <w:vAlign w:val="center"/>
          </w:tcPr>
          <w:p w14:paraId="409ACCD1" w14:textId="77777777" w:rsidR="00305AC6" w:rsidRPr="005432E4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 полагања испита</w:t>
            </w:r>
          </w:p>
        </w:tc>
        <w:tc>
          <w:tcPr>
            <w:tcW w:w="3282" w:type="dxa"/>
            <w:gridSpan w:val="3"/>
            <w:vMerge w:val="restart"/>
            <w:vAlign w:val="center"/>
          </w:tcPr>
          <w:p w14:paraId="409ACCD2" w14:textId="798688B6" w:rsidR="00305AC6" w:rsidRPr="00B552E2" w:rsidRDefault="00305AC6" w:rsidP="00305AC6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 договору са испитивачем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</w:t>
            </w:r>
          </w:p>
        </w:tc>
      </w:tr>
      <w:tr w:rsidR="00305AC6" w:rsidRPr="00B552E2" w14:paraId="409ACCD9" w14:textId="77777777" w:rsidTr="001A740A">
        <w:trPr>
          <w:trHeight w:val="236"/>
        </w:trPr>
        <w:tc>
          <w:tcPr>
            <w:tcW w:w="1271" w:type="dxa"/>
            <w:gridSpan w:val="2"/>
            <w:vMerge/>
            <w:vAlign w:val="center"/>
          </w:tcPr>
          <w:p w14:paraId="409ACCD4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696" w:type="dxa"/>
            <w:gridSpan w:val="3"/>
          </w:tcPr>
          <w:p w14:paraId="409ACCD5" w14:textId="0BE72A5B" w:rsidR="00305AC6" w:rsidRPr="00B552E2" w:rsidRDefault="00305AC6" w:rsidP="00305AC6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5" w:type="dxa"/>
            <w:gridSpan w:val="2"/>
            <w:shd w:val="clear" w:color="auto" w:fill="auto"/>
          </w:tcPr>
          <w:p w14:paraId="409ACCD6" w14:textId="3E509FE1" w:rsidR="00305AC6" w:rsidRPr="00AF7FAF" w:rsidRDefault="00305AC6" w:rsidP="00305AC6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27.12.2024.</w:t>
            </w:r>
          </w:p>
        </w:tc>
        <w:tc>
          <w:tcPr>
            <w:tcW w:w="2612" w:type="dxa"/>
            <w:gridSpan w:val="3"/>
            <w:vMerge/>
            <w:vAlign w:val="center"/>
          </w:tcPr>
          <w:p w14:paraId="409ACCD7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82" w:type="dxa"/>
            <w:gridSpan w:val="3"/>
            <w:vMerge/>
            <w:vAlign w:val="center"/>
          </w:tcPr>
          <w:p w14:paraId="409ACCD8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305AC6" w:rsidRPr="00B552E2" w14:paraId="409ACCDF" w14:textId="77777777" w:rsidTr="001A740A">
        <w:trPr>
          <w:trHeight w:val="236"/>
        </w:trPr>
        <w:tc>
          <w:tcPr>
            <w:tcW w:w="1271" w:type="dxa"/>
            <w:gridSpan w:val="2"/>
            <w:vMerge/>
            <w:vAlign w:val="center"/>
          </w:tcPr>
          <w:p w14:paraId="409ACCDA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696" w:type="dxa"/>
            <w:gridSpan w:val="3"/>
          </w:tcPr>
          <w:p w14:paraId="409ACCDB" w14:textId="361244C5" w:rsidR="00305AC6" w:rsidRPr="00B552E2" w:rsidRDefault="00305AC6" w:rsidP="00305AC6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5" w:type="dxa"/>
            <w:gridSpan w:val="2"/>
            <w:shd w:val="clear" w:color="auto" w:fill="auto"/>
          </w:tcPr>
          <w:p w14:paraId="409ACCDC" w14:textId="483F62A4" w:rsidR="00305AC6" w:rsidRPr="00B552E2" w:rsidRDefault="00305AC6" w:rsidP="00305AC6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08.01.202</w:t>
            </w:r>
            <w:r w:rsidR="00904593">
              <w:rPr>
                <w:rFonts w:ascii="Candara" w:hAnsi="Candara" w:cs="Calibri"/>
                <w:noProof/>
                <w:sz w:val="18"/>
                <w:szCs w:val="18"/>
                <w:lang w:val="en-GB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612" w:type="dxa"/>
            <w:gridSpan w:val="3"/>
            <w:vMerge/>
            <w:vAlign w:val="center"/>
          </w:tcPr>
          <w:p w14:paraId="409ACCDD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82" w:type="dxa"/>
            <w:gridSpan w:val="3"/>
            <w:vMerge/>
            <w:vAlign w:val="center"/>
          </w:tcPr>
          <w:p w14:paraId="409ACCDE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305AC6" w:rsidRPr="00B552E2" w14:paraId="409ACCE5" w14:textId="77777777" w:rsidTr="001A740A">
        <w:trPr>
          <w:trHeight w:val="236"/>
        </w:trPr>
        <w:tc>
          <w:tcPr>
            <w:tcW w:w="1271" w:type="dxa"/>
            <w:gridSpan w:val="2"/>
            <w:vMerge/>
            <w:vAlign w:val="center"/>
          </w:tcPr>
          <w:p w14:paraId="409ACCE0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696" w:type="dxa"/>
            <w:gridSpan w:val="3"/>
          </w:tcPr>
          <w:p w14:paraId="409ACCE1" w14:textId="6D0CF225" w:rsidR="00305AC6" w:rsidRPr="00B552E2" w:rsidRDefault="00305AC6" w:rsidP="00305AC6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5" w:type="dxa"/>
            <w:gridSpan w:val="2"/>
            <w:shd w:val="clear" w:color="auto" w:fill="auto"/>
          </w:tcPr>
          <w:p w14:paraId="409ACCE2" w14:textId="66698AA2" w:rsidR="00305AC6" w:rsidRPr="00AF7FAF" w:rsidRDefault="00305AC6" w:rsidP="00305AC6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10.01.202</w:t>
            </w:r>
            <w:r w:rsidR="00904593">
              <w:rPr>
                <w:rFonts w:ascii="Candara" w:hAnsi="Candara" w:cs="Calibri"/>
                <w:noProof/>
                <w:sz w:val="18"/>
                <w:szCs w:val="18"/>
                <w:lang w:val="en-GB"/>
              </w:rPr>
              <w:t>5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612" w:type="dxa"/>
            <w:gridSpan w:val="3"/>
            <w:vMerge/>
            <w:vAlign w:val="center"/>
          </w:tcPr>
          <w:p w14:paraId="409ACCE3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82" w:type="dxa"/>
            <w:gridSpan w:val="3"/>
            <w:vMerge/>
            <w:vAlign w:val="center"/>
          </w:tcPr>
          <w:p w14:paraId="409ACCE4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305AC6" w:rsidRPr="00B57561" w14:paraId="409ACCEA" w14:textId="77777777" w:rsidTr="001A740A">
        <w:tc>
          <w:tcPr>
            <w:tcW w:w="2120" w:type="dxa"/>
            <w:gridSpan w:val="4"/>
            <w:vAlign w:val="center"/>
          </w:tcPr>
          <w:p w14:paraId="409ACCE6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Препоручена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86" w:type="dxa"/>
            <w:gridSpan w:val="9"/>
          </w:tcPr>
          <w:p w14:paraId="409ACCE7" w14:textId="77777777" w:rsidR="00305AC6" w:rsidRPr="00AF7FAF" w:rsidRDefault="00305AC6" w:rsidP="00305AC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ru-RU"/>
              </w:rPr>
            </w:pPr>
            <w:r w:rsidRPr="00B5497D">
              <w:rPr>
                <w:rFonts w:ascii="Calibri" w:hAnsi="Calibri"/>
                <w:b/>
                <w:sz w:val="16"/>
                <w:szCs w:val="16"/>
                <w:lang w:val="sr-Cyrl-CS"/>
              </w:rPr>
              <w:t>Контрола намирница анималног порекла</w:t>
            </w:r>
            <w:r w:rsidRPr="00B5497D">
              <w:rPr>
                <w:rFonts w:ascii="Calibri" w:hAnsi="Calibri"/>
                <w:sz w:val="16"/>
                <w:szCs w:val="16"/>
                <w:lang w:val="sr-Cyrl-CS"/>
              </w:rPr>
              <w:t>, Уџбеник, 2011 (</w:t>
            </w:r>
            <w:r w:rsidRPr="00B5497D">
              <w:rPr>
                <w:rFonts w:ascii="Calibri" w:hAnsi="Calibri" w:cs="Tahoma"/>
                <w:color w:val="000000"/>
                <w:sz w:val="16"/>
                <w:szCs w:val="16"/>
                <w:lang w:val="sl-SI"/>
              </w:rPr>
              <w:t>ISBN 978-86-82301-83-7; COBISS.SR-ID 184251148</w:t>
            </w:r>
            <w:r w:rsidRPr="00B5497D">
              <w:rPr>
                <w:rFonts w:ascii="Calibri" w:hAnsi="Calibri"/>
                <w:sz w:val="16"/>
                <w:szCs w:val="16"/>
                <w:lang w:val="sr-Cyrl-CS"/>
              </w:rPr>
              <w:t>); Аутори: Милан Ж. Балтић и Неђељко Карабасил, Факултет ветеринарске медицине, Београд;</w:t>
            </w:r>
          </w:p>
          <w:p w14:paraId="409ACCE8" w14:textId="77777777" w:rsidR="00305AC6" w:rsidRDefault="00305AC6" w:rsidP="00305AC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B5497D">
              <w:rPr>
                <w:rFonts w:ascii="Calibri" w:hAnsi="Calibri"/>
                <w:b/>
                <w:sz w:val="16"/>
                <w:szCs w:val="16"/>
                <w:lang w:val="sr-Cyrl-CS"/>
              </w:rPr>
              <w:t>Контрола намирница анималног порекла</w:t>
            </w:r>
            <w:r>
              <w:rPr>
                <w:rFonts w:ascii="Calibri" w:hAnsi="Calibri"/>
                <w:b/>
                <w:sz w:val="16"/>
                <w:szCs w:val="16"/>
                <w:lang w:val="bs-Cyrl-BA"/>
              </w:rPr>
              <w:t xml:space="preserve"> – практикум, </w:t>
            </w:r>
            <w:r w:rsidRPr="002058AC">
              <w:rPr>
                <w:rFonts w:ascii="Calibri" w:hAnsi="Calibri"/>
                <w:sz w:val="16"/>
                <w:szCs w:val="16"/>
                <w:lang w:val="bs-Cyrl-BA"/>
              </w:rPr>
              <w:t>2020 (</w:t>
            </w:r>
            <w:r w:rsidRPr="002058AC">
              <w:rPr>
                <w:rFonts w:ascii="Calibri" w:hAnsi="Calibri"/>
                <w:sz w:val="16"/>
                <w:szCs w:val="16"/>
                <w:lang w:val="bs-Latn-BA"/>
              </w:rPr>
              <w:t>ISBN 978-86-80446-33-2;</w:t>
            </w:r>
            <w:r w:rsidRPr="00AF7FAF">
              <w:rPr>
                <w:lang w:val="ru-RU"/>
              </w:rPr>
              <w:t xml:space="preserve"> </w:t>
            </w:r>
            <w:r w:rsidRPr="002058AC">
              <w:rPr>
                <w:rFonts w:ascii="Calibri" w:hAnsi="Calibri"/>
                <w:sz w:val="16"/>
                <w:szCs w:val="16"/>
                <w:lang w:val="bs-Latn-BA"/>
              </w:rPr>
              <w:t>COBISS.SR-ID 282784268);</w:t>
            </w:r>
          </w:p>
          <w:p w14:paraId="409ACCE9" w14:textId="77777777" w:rsidR="00305AC6" w:rsidRPr="002058AC" w:rsidRDefault="00305AC6" w:rsidP="00305AC6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bs-Latn-BA"/>
              </w:rPr>
            </w:pPr>
            <w:r>
              <w:rPr>
                <w:rFonts w:ascii="Calibri" w:hAnsi="Calibri"/>
                <w:sz w:val="16"/>
                <w:szCs w:val="16"/>
                <w:lang w:val="bs-Latn-BA"/>
              </w:rPr>
              <w:t>Аутори: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>Неђељко Карабасил,</w:t>
            </w:r>
            <w:r>
              <w:rPr>
                <w:rFonts w:ascii="Calibri" w:hAnsi="Calibri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  <w:lang w:val="bs-Cyrl-BA"/>
              </w:rPr>
              <w:t>Радослава Савић Радовановић, Силвана Стајковић, Никола Чобановић и Бранко Сувајџић,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 xml:space="preserve"> Факултет ветеринарске медицине, </w:t>
            </w:r>
            <w:r>
              <w:rPr>
                <w:rFonts w:ascii="Calibri" w:hAnsi="Calibri"/>
                <w:sz w:val="16"/>
                <w:szCs w:val="16"/>
                <w:lang w:val="bs-Cyrl-BA"/>
              </w:rPr>
              <w:t xml:space="preserve">Центар за издавачку делатност и промет учила, 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>Београд;</w:t>
            </w:r>
          </w:p>
        </w:tc>
      </w:tr>
      <w:tr w:rsidR="00305AC6" w:rsidRPr="00B552E2" w14:paraId="409ACCED" w14:textId="77777777" w:rsidTr="001A740A">
        <w:tc>
          <w:tcPr>
            <w:tcW w:w="2120" w:type="dxa"/>
            <w:gridSpan w:val="4"/>
            <w:vAlign w:val="center"/>
          </w:tcPr>
          <w:p w14:paraId="409ACCEB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Допунска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86" w:type="dxa"/>
            <w:gridSpan w:val="9"/>
          </w:tcPr>
          <w:p w14:paraId="409ACCEC" w14:textId="77777777" w:rsidR="00305AC6" w:rsidRPr="00B552E2" w:rsidRDefault="00305AC6" w:rsidP="00305AC6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305AC6" w:rsidRPr="00B552E2" w14:paraId="409ACCEF" w14:textId="77777777" w:rsidTr="002A6812">
        <w:tc>
          <w:tcPr>
            <w:tcW w:w="10206" w:type="dxa"/>
            <w:gridSpan w:val="13"/>
            <w:shd w:val="clear" w:color="auto" w:fill="D9D9D9"/>
          </w:tcPr>
          <w:p w14:paraId="409ACCEE" w14:textId="77777777" w:rsidR="00305AC6" w:rsidRPr="005432E4" w:rsidRDefault="00305AC6" w:rsidP="00305AC6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Списак испитних питања</w:t>
            </w:r>
          </w:p>
        </w:tc>
      </w:tr>
      <w:tr w:rsidR="00305AC6" w:rsidRPr="00B552E2" w14:paraId="409ACCF2" w14:textId="77777777" w:rsidTr="001A740A">
        <w:tc>
          <w:tcPr>
            <w:tcW w:w="565" w:type="dxa"/>
            <w:shd w:val="clear" w:color="auto" w:fill="D9D9D9"/>
          </w:tcPr>
          <w:p w14:paraId="409ACCF0" w14:textId="77777777" w:rsidR="00305AC6" w:rsidRPr="00B552E2" w:rsidRDefault="00305AC6" w:rsidP="00305AC6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41" w:type="dxa"/>
            <w:gridSpan w:val="12"/>
            <w:shd w:val="clear" w:color="auto" w:fill="D9D9D9"/>
          </w:tcPr>
          <w:p w14:paraId="409ACCF1" w14:textId="77777777" w:rsidR="00305AC6" w:rsidRPr="00B552E2" w:rsidRDefault="00305AC6" w:rsidP="00305AC6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Питања за усмени испит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:</w:t>
            </w:r>
          </w:p>
        </w:tc>
      </w:tr>
      <w:tr w:rsidR="00305AC6" w:rsidRPr="00B57561" w14:paraId="409ACCF9" w14:textId="77777777" w:rsidTr="001A740A">
        <w:tc>
          <w:tcPr>
            <w:tcW w:w="565" w:type="dxa"/>
          </w:tcPr>
          <w:p w14:paraId="409ACCF3" w14:textId="77777777" w:rsidR="00305AC6" w:rsidRPr="00D422D4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</w:t>
            </w:r>
          </w:p>
        </w:tc>
        <w:tc>
          <w:tcPr>
            <w:tcW w:w="9641" w:type="dxa"/>
            <w:gridSpan w:val="12"/>
          </w:tcPr>
          <w:p w14:paraId="409ACCF4" w14:textId="481E0015" w:rsidR="00305AC6" w:rsidRPr="00D422D4" w:rsidRDefault="00305AC6" w:rsidP="00305AC6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 w:rsidRPr="00D422D4">
              <w:rPr>
                <w:rFonts w:ascii="Candara" w:hAnsi="Candara"/>
                <w:sz w:val="16"/>
                <w:szCs w:val="16"/>
                <w:lang w:val="en-US"/>
              </w:rPr>
              <w:t>I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– Квалитет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5" w14:textId="77777777" w:rsidR="00305AC6" w:rsidRDefault="00305AC6" w:rsidP="00305AC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Основне групе квалитета</w:t>
            </w:r>
          </w:p>
          <w:p w14:paraId="4FB27EDD" w14:textId="0DB9CA91" w:rsidR="00305AC6" w:rsidRPr="00D422D4" w:rsidRDefault="00305AC6" w:rsidP="00305AC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>Анализа хране</w:t>
            </w:r>
          </w:p>
          <w:p w14:paraId="409ACCF6" w14:textId="0B8BAD39" w:rsidR="00305AC6" w:rsidRPr="00D422D4" w:rsidRDefault="00305AC6" w:rsidP="00305AC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Контрола производње и промет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>а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>хране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анималног порекла</w:t>
            </w:r>
          </w:p>
          <w:p w14:paraId="409ACCF7" w14:textId="5FB8415D" w:rsidR="00305AC6" w:rsidRPr="00D422D4" w:rsidRDefault="00305AC6" w:rsidP="00305AC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Стандарди и прописи о квалитету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8" w14:textId="0E1E8062" w:rsidR="00305AC6" w:rsidRPr="0023600E" w:rsidRDefault="00305AC6" w:rsidP="00305AC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Ознака квалитета и додата вредност производима</w:t>
            </w:r>
          </w:p>
        </w:tc>
      </w:tr>
      <w:tr w:rsidR="00305AC6" w:rsidRPr="00B552E2" w14:paraId="409ACD05" w14:textId="77777777" w:rsidTr="001A740A">
        <w:tc>
          <w:tcPr>
            <w:tcW w:w="565" w:type="dxa"/>
          </w:tcPr>
          <w:p w14:paraId="409ACCFA" w14:textId="77777777" w:rsidR="00305AC6" w:rsidRPr="00D422D4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</w:t>
            </w:r>
          </w:p>
        </w:tc>
        <w:tc>
          <w:tcPr>
            <w:tcW w:w="9641" w:type="dxa"/>
            <w:gridSpan w:val="12"/>
          </w:tcPr>
          <w:p w14:paraId="409ACCFB" w14:textId="67F681FF" w:rsidR="00305AC6" w:rsidRPr="00D422D4" w:rsidRDefault="00305AC6" w:rsidP="00305AC6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 w:rsidRPr="00D422D4">
              <w:rPr>
                <w:rFonts w:ascii="Candara" w:hAnsi="Candara"/>
                <w:sz w:val="16"/>
                <w:szCs w:val="16"/>
                <w:lang w:val="en-US"/>
              </w:rPr>
              <w:t>II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- Сензорна анализа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C" w14:textId="77777777" w:rsidR="00305AC6" w:rsidRPr="00D422D4" w:rsidRDefault="00305AC6" w:rsidP="00305AC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Технике испитивања</w:t>
            </w:r>
          </w:p>
          <w:p w14:paraId="409ACCFD" w14:textId="77777777" w:rsidR="00305AC6" w:rsidRPr="00D422D4" w:rsidRDefault="00305AC6" w:rsidP="00305AC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Просторије за сензорну анализу</w:t>
            </w:r>
          </w:p>
          <w:p w14:paraId="409ACCFE" w14:textId="77777777" w:rsidR="00305AC6" w:rsidRPr="00D422D4" w:rsidRDefault="00305AC6" w:rsidP="00305AC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Избор, обука и тренинг оцењивача</w:t>
            </w:r>
          </w:p>
          <w:p w14:paraId="409ACCFF" w14:textId="77777777" w:rsidR="00305AC6" w:rsidRPr="00D422D4" w:rsidRDefault="00305AC6" w:rsidP="00305AC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за избор и обуку оцењивача</w:t>
            </w:r>
          </w:p>
          <w:p w14:paraId="409ACD00" w14:textId="77777777" w:rsidR="00305AC6" w:rsidRPr="00D422D4" w:rsidRDefault="00305AC6" w:rsidP="00305AC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Припрема узорака</w:t>
            </w:r>
          </w:p>
          <w:p w14:paraId="409ACD01" w14:textId="77777777" w:rsidR="00305AC6" w:rsidRPr="00D422D4" w:rsidRDefault="00305AC6" w:rsidP="00305AC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Методе сензорног испитивања </w:t>
            </w:r>
          </w:p>
          <w:p w14:paraId="409ACD02" w14:textId="77777777" w:rsidR="00305AC6" w:rsidRPr="00D422D4" w:rsidRDefault="00305AC6" w:rsidP="00305AC6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разлика</w:t>
            </w:r>
          </w:p>
          <w:p w14:paraId="409ACD03" w14:textId="77777777" w:rsidR="00305AC6" w:rsidRPr="00D422D4" w:rsidRDefault="00305AC6" w:rsidP="00305AC6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у којима се користе скале и категорије</w:t>
            </w:r>
          </w:p>
          <w:p w14:paraId="409ACD04" w14:textId="77777777" w:rsidR="00305AC6" w:rsidRPr="00D422D4" w:rsidRDefault="00305AC6" w:rsidP="00305AC6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аналитички или дескриптивни тестови</w:t>
            </w:r>
          </w:p>
        </w:tc>
      </w:tr>
      <w:tr w:rsidR="00305AC6" w:rsidRPr="00B552E2" w14:paraId="409ACD0C" w14:textId="77777777" w:rsidTr="001A740A">
        <w:tc>
          <w:tcPr>
            <w:tcW w:w="565" w:type="dxa"/>
          </w:tcPr>
          <w:p w14:paraId="409ACD06" w14:textId="77777777" w:rsidR="00305AC6" w:rsidRPr="00D422D4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III</w:t>
            </w:r>
          </w:p>
        </w:tc>
        <w:tc>
          <w:tcPr>
            <w:tcW w:w="9641" w:type="dxa"/>
            <w:gridSpan w:val="12"/>
          </w:tcPr>
          <w:p w14:paraId="7F9C7C35" w14:textId="755F12E2" w:rsidR="00305AC6" w:rsidRPr="00DE22A5" w:rsidRDefault="00305AC6" w:rsidP="00305AC6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>
              <w:rPr>
                <w:rFonts w:ascii="Candara" w:hAnsi="Candara"/>
                <w:sz w:val="16"/>
                <w:szCs w:val="16"/>
                <w:lang w:val="en-US"/>
              </w:rPr>
              <w:t>III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– Квалитет производа од меса и млека</w:t>
            </w:r>
          </w:p>
          <w:p w14:paraId="409ACD07" w14:textId="4A281AE4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Означавање производа од меса</w:t>
            </w:r>
          </w:p>
          <w:p w14:paraId="409ACD08" w14:textId="77777777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Кобасице</w:t>
            </w:r>
          </w:p>
          <w:p w14:paraId="409ACD09" w14:textId="46230D6B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Димљени и сушени производи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меса</w:t>
            </w:r>
          </w:p>
          <w:p w14:paraId="409ACD0A" w14:textId="27866676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Конзерве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меса</w:t>
            </w:r>
          </w:p>
          <w:p w14:paraId="6E85B7A2" w14:textId="77777777" w:rsidR="00305AC6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Риба и производи од рибе</w:t>
            </w:r>
          </w:p>
          <w:p w14:paraId="1AE2A476" w14:textId="77777777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Означавање производа од млека</w:t>
            </w:r>
          </w:p>
          <w:p w14:paraId="03CBF7D8" w14:textId="3277E942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Ферментисани производи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млека</w:t>
            </w:r>
          </w:p>
          <w:p w14:paraId="409ACD0B" w14:textId="42EFDD0E" w:rsidR="00305AC6" w:rsidRPr="00D422D4" w:rsidRDefault="00305AC6" w:rsidP="00305AC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Сиреви</w:t>
            </w:r>
          </w:p>
        </w:tc>
      </w:tr>
      <w:tr w:rsidR="00305AC6" w:rsidRPr="00B552E2" w14:paraId="409ACD14" w14:textId="77777777" w:rsidTr="001A740A">
        <w:tc>
          <w:tcPr>
            <w:tcW w:w="565" w:type="dxa"/>
            <w:vAlign w:val="center"/>
          </w:tcPr>
          <w:p w14:paraId="409ACD12" w14:textId="77777777" w:rsidR="00305AC6" w:rsidRPr="00B552E2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9641" w:type="dxa"/>
            <w:gridSpan w:val="12"/>
          </w:tcPr>
          <w:p w14:paraId="409ACD13" w14:textId="77777777" w:rsidR="00305AC6" w:rsidRPr="00B552E2" w:rsidRDefault="00305AC6" w:rsidP="00305AC6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305AC6" w:rsidRPr="00B57561" w14:paraId="409ACD17" w14:textId="77777777" w:rsidTr="001A740A">
        <w:tc>
          <w:tcPr>
            <w:tcW w:w="565" w:type="dxa"/>
            <w:shd w:val="clear" w:color="auto" w:fill="D9D9D9"/>
            <w:vAlign w:val="center"/>
          </w:tcPr>
          <w:p w14:paraId="409ACD15" w14:textId="77777777" w:rsidR="00305AC6" w:rsidRPr="00B552E2" w:rsidRDefault="00305AC6" w:rsidP="00305AC6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41" w:type="dxa"/>
            <w:gridSpan w:val="12"/>
            <w:shd w:val="clear" w:color="auto" w:fill="D9D9D9"/>
          </w:tcPr>
          <w:p w14:paraId="409ACD16" w14:textId="77777777" w:rsidR="00305AC6" w:rsidRPr="00A26098" w:rsidRDefault="00305AC6" w:rsidP="00305AC6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Примери тест питања за колоквијум</w:t>
            </w:r>
          </w:p>
        </w:tc>
      </w:tr>
      <w:tr w:rsidR="00305AC6" w:rsidRPr="00B57561" w14:paraId="409ACD1A" w14:textId="77777777" w:rsidTr="001A740A">
        <w:tc>
          <w:tcPr>
            <w:tcW w:w="565" w:type="dxa"/>
            <w:vAlign w:val="center"/>
          </w:tcPr>
          <w:p w14:paraId="409ACD18" w14:textId="77777777" w:rsidR="00305AC6" w:rsidRPr="00587A29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1.</w:t>
            </w:r>
          </w:p>
        </w:tc>
        <w:tc>
          <w:tcPr>
            <w:tcW w:w="9641" w:type="dxa"/>
            <w:gridSpan w:val="12"/>
          </w:tcPr>
          <w:p w14:paraId="409ACD19" w14:textId="77777777" w:rsidR="00305AC6" w:rsidRPr="00587A29" w:rsidRDefault="00305AC6" w:rsidP="00305AC6">
            <w:pPr>
              <w:tabs>
                <w:tab w:val="left" w:pos="2160"/>
              </w:tabs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Основне групе фактора квалитета хране су:</w:t>
            </w:r>
          </w:p>
        </w:tc>
      </w:tr>
      <w:tr w:rsidR="00305AC6" w:rsidRPr="00B57561" w14:paraId="409ACD1D" w14:textId="77777777" w:rsidTr="001A740A">
        <w:tc>
          <w:tcPr>
            <w:tcW w:w="565" w:type="dxa"/>
            <w:vAlign w:val="center"/>
          </w:tcPr>
          <w:p w14:paraId="409ACD1B" w14:textId="77777777" w:rsidR="00305AC6" w:rsidRPr="00587A29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9641" w:type="dxa"/>
            <w:gridSpan w:val="12"/>
          </w:tcPr>
          <w:p w14:paraId="409ACD1C" w14:textId="77777777" w:rsidR="00305AC6" w:rsidRPr="00587A29" w:rsidRDefault="00305AC6" w:rsidP="00305AC6">
            <w:pPr>
              <w:rPr>
                <w:rFonts w:ascii="Candara" w:hAnsi="Candara" w:cs="Calibri"/>
                <w:sz w:val="16"/>
                <w:szCs w:val="16"/>
                <w:lang w:val="sl-SI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Наведите најмање три облика реферетног узорка (контролног):</w:t>
            </w:r>
          </w:p>
        </w:tc>
      </w:tr>
      <w:tr w:rsidR="00305AC6" w:rsidRPr="00B552E2" w14:paraId="409ACD20" w14:textId="77777777" w:rsidTr="001A740A">
        <w:tc>
          <w:tcPr>
            <w:tcW w:w="565" w:type="dxa"/>
            <w:vAlign w:val="center"/>
          </w:tcPr>
          <w:p w14:paraId="409ACD1E" w14:textId="77777777" w:rsidR="00305AC6" w:rsidRPr="00587A29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641" w:type="dxa"/>
            <w:gridSpan w:val="12"/>
          </w:tcPr>
          <w:p w14:paraId="409ACD1F" w14:textId="77777777" w:rsidR="00305AC6" w:rsidRPr="00587A29" w:rsidRDefault="00305AC6" w:rsidP="00305AC6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Тестови разлика су:</w:t>
            </w:r>
          </w:p>
        </w:tc>
      </w:tr>
      <w:tr w:rsidR="00305AC6" w:rsidRPr="00B57561" w14:paraId="409ACD23" w14:textId="77777777" w:rsidTr="001A740A">
        <w:tc>
          <w:tcPr>
            <w:tcW w:w="565" w:type="dxa"/>
            <w:vAlign w:val="center"/>
          </w:tcPr>
          <w:p w14:paraId="409ACD21" w14:textId="77777777" w:rsidR="00305AC6" w:rsidRPr="00587A29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9641" w:type="dxa"/>
            <w:gridSpan w:val="12"/>
          </w:tcPr>
          <w:p w14:paraId="409ACD22" w14:textId="77777777" w:rsidR="00305AC6" w:rsidRPr="00587A29" w:rsidRDefault="00305AC6" w:rsidP="00305AC6">
            <w:pPr>
              <w:spacing w:line="360" w:lineRule="auto"/>
              <w:jc w:val="both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Декларација производа треба да садржи следеће информације:</w:t>
            </w:r>
          </w:p>
        </w:tc>
      </w:tr>
      <w:tr w:rsidR="00305AC6" w:rsidRPr="00B57561" w14:paraId="409ACD26" w14:textId="77777777" w:rsidTr="001A740A">
        <w:tc>
          <w:tcPr>
            <w:tcW w:w="565" w:type="dxa"/>
            <w:vAlign w:val="center"/>
          </w:tcPr>
          <w:p w14:paraId="409ACD24" w14:textId="77777777" w:rsidR="00305AC6" w:rsidRPr="00587A29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9641" w:type="dxa"/>
            <w:gridSpan w:val="12"/>
          </w:tcPr>
          <w:p w14:paraId="409ACD25" w14:textId="77777777" w:rsidR="00305AC6" w:rsidRPr="00587A29" w:rsidRDefault="00305AC6" w:rsidP="00305AC6">
            <w:pPr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Које захтеве у погледу сензорних карактеристика треба да испуни кефир?</w:t>
            </w:r>
          </w:p>
        </w:tc>
      </w:tr>
      <w:tr w:rsidR="00305AC6" w:rsidRPr="00B57561" w14:paraId="409ACD29" w14:textId="77777777" w:rsidTr="001A740A">
        <w:tc>
          <w:tcPr>
            <w:tcW w:w="565" w:type="dxa"/>
            <w:vAlign w:val="center"/>
          </w:tcPr>
          <w:p w14:paraId="409ACD27" w14:textId="77777777" w:rsidR="00305AC6" w:rsidRPr="00587A29" w:rsidRDefault="00305AC6" w:rsidP="00305AC6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9641" w:type="dxa"/>
            <w:gridSpan w:val="12"/>
          </w:tcPr>
          <w:p w14:paraId="409ACD28" w14:textId="77777777" w:rsidR="00305AC6" w:rsidRPr="00587A29" w:rsidRDefault="00305AC6" w:rsidP="00305AC6">
            <w:pPr>
              <w:jc w:val="both"/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В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 xml:space="preserve">ажније сензорне карактеристике 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ферментисаних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 xml:space="preserve"> 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 xml:space="preserve">сувих 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>кобасица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 xml:space="preserve"> су:</w:t>
            </w:r>
          </w:p>
        </w:tc>
      </w:tr>
    </w:tbl>
    <w:p w14:paraId="409ACD2A" w14:textId="77777777" w:rsidR="0016657D" w:rsidRPr="00B552E2" w:rsidRDefault="0016657D" w:rsidP="0049397E">
      <w:pPr>
        <w:jc w:val="center"/>
        <w:rPr>
          <w:rFonts w:ascii="Candara" w:hAnsi="Candara"/>
          <w:noProof/>
          <w:sz w:val="16"/>
          <w:szCs w:val="16"/>
          <w:lang w:val="sr-Latn-CS"/>
        </w:rPr>
      </w:pPr>
    </w:p>
    <w:sectPr w:rsidR="0016657D" w:rsidRPr="00B552E2" w:rsidSect="003301F8">
      <w:headerReference w:type="default" r:id="rId8"/>
      <w:footerReference w:type="default" r:id="rId9"/>
      <w:type w:val="continuous"/>
      <w:pgSz w:w="11907" w:h="16840" w:code="9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80895" w14:textId="77777777" w:rsidR="00D20249" w:rsidRDefault="00D20249" w:rsidP="003301F8">
      <w:r>
        <w:separator/>
      </w:r>
    </w:p>
  </w:endnote>
  <w:endnote w:type="continuationSeparator" w:id="0">
    <w:p w14:paraId="7BCF11E6" w14:textId="77777777" w:rsidR="00D20249" w:rsidRDefault="00D20249" w:rsidP="0033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ACD32" w14:textId="77777777" w:rsidR="003301F8" w:rsidRPr="003301F8" w:rsidRDefault="00C02022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sr-Cyrl-RS"/>
      </w:rPr>
      <w:t>Страна</w:t>
    </w:r>
    <w:r w:rsidR="003301F8" w:rsidRPr="003301F8">
      <w:rPr>
        <w:rFonts w:ascii="Calibri" w:hAnsi="Calibri" w:cs="Calibri"/>
        <w:sz w:val="16"/>
        <w:szCs w:val="16"/>
      </w:rPr>
      <w:t xml:space="preserve"> 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PAGE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9A6764">
      <w:rPr>
        <w:rFonts w:ascii="Calibri" w:hAnsi="Calibri" w:cs="Calibri"/>
        <w:b/>
        <w:noProof/>
        <w:sz w:val="16"/>
        <w:szCs w:val="16"/>
      </w:rPr>
      <w:t>1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  <w:r w:rsidR="003301F8" w:rsidRPr="003301F8">
      <w:rPr>
        <w:rFonts w:ascii="Calibri" w:hAnsi="Calibri" w:cs="Calibri"/>
        <w:sz w:val="16"/>
        <w:szCs w:val="16"/>
      </w:rPr>
      <w:t>/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NUMPAGES 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9A6764">
      <w:rPr>
        <w:rFonts w:ascii="Calibri" w:hAnsi="Calibri" w:cs="Calibri"/>
        <w:b/>
        <w:noProof/>
        <w:sz w:val="16"/>
        <w:szCs w:val="16"/>
      </w:rPr>
      <w:t>2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</w:p>
  <w:p w14:paraId="409ACD33" w14:textId="77777777" w:rsidR="003301F8" w:rsidRPr="003301F8" w:rsidRDefault="003301F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965D4" w14:textId="77777777" w:rsidR="00D20249" w:rsidRDefault="00D20249" w:rsidP="003301F8">
      <w:r>
        <w:separator/>
      </w:r>
    </w:p>
  </w:footnote>
  <w:footnote w:type="continuationSeparator" w:id="0">
    <w:p w14:paraId="1FB365F0" w14:textId="77777777" w:rsidR="00D20249" w:rsidRDefault="00D20249" w:rsidP="0033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ACD2F" w14:textId="77777777" w:rsidR="003301F8" w:rsidRDefault="003301F8">
    <w:pPr>
      <w:pStyle w:val="Header"/>
      <w:rPr>
        <w:lang w:val="en-US"/>
      </w:rPr>
    </w:pPr>
  </w:p>
  <w:p w14:paraId="409ACD30" w14:textId="77777777" w:rsidR="003301F8" w:rsidRDefault="003301F8" w:rsidP="003301F8">
    <w:pPr>
      <w:pStyle w:val="Header"/>
      <w:jc w:val="center"/>
      <w:rPr>
        <w:rFonts w:ascii="Calibri" w:hAnsi="Calibri" w:cs="Calibri"/>
        <w:sz w:val="16"/>
        <w:szCs w:val="16"/>
        <w:lang w:val="en-US"/>
      </w:rPr>
    </w:pPr>
  </w:p>
  <w:p w14:paraId="409ACD31" w14:textId="77777777" w:rsidR="003301F8" w:rsidRPr="00061119" w:rsidRDefault="00061119" w:rsidP="003301F8">
    <w:pPr>
      <w:pStyle w:val="Header"/>
      <w:jc w:val="center"/>
      <w:rPr>
        <w:rFonts w:ascii="Calibri" w:hAnsi="Calibri" w:cs="Calibri"/>
        <w:sz w:val="16"/>
        <w:szCs w:val="16"/>
        <w:lang w:val="sr-Cyrl-RS"/>
      </w:rPr>
    </w:pPr>
    <w:r>
      <w:rPr>
        <w:rFonts w:ascii="Calibri" w:hAnsi="Calibri" w:cs="Calibri"/>
        <w:sz w:val="16"/>
        <w:szCs w:val="16"/>
        <w:lang w:val="sr-Cyrl-RS"/>
      </w:rPr>
      <w:t>Распоред предавања и вежби</w:t>
    </w:r>
    <w:r w:rsidR="00080207">
      <w:rPr>
        <w:rFonts w:ascii="Calibri" w:hAnsi="Calibri" w:cs="Calibri"/>
        <w:sz w:val="16"/>
        <w:szCs w:val="16"/>
        <w:lang w:val="sr-Cyrl-RS"/>
      </w:rPr>
      <w:t xml:space="preserve"> из </w:t>
    </w:r>
    <w:r w:rsidR="00080207">
      <w:rPr>
        <w:rFonts w:ascii="Calibri" w:hAnsi="Calibri" w:cs="Calibri"/>
        <w:sz w:val="16"/>
        <w:szCs w:val="16"/>
        <w:lang w:val="bs-Cyrl-BA"/>
      </w:rPr>
      <w:t xml:space="preserve">Контроле намирница анималног порекла </w:t>
    </w:r>
    <w:r>
      <w:rPr>
        <w:rFonts w:ascii="Calibri" w:hAnsi="Calibri" w:cs="Calibri"/>
        <w:sz w:val="16"/>
        <w:szCs w:val="16"/>
        <w:lang w:val="sr-Cyrl-RS"/>
      </w:rPr>
      <w:t>за</w:t>
    </w:r>
    <w:r w:rsidR="0027531A">
      <w:rPr>
        <w:rFonts w:ascii="Calibri" w:hAnsi="Calibri" w:cs="Calibri"/>
        <w:sz w:val="16"/>
        <w:szCs w:val="16"/>
        <w:lang w:val="sl-SI"/>
      </w:rPr>
      <w:t xml:space="preserve"> </w:t>
    </w:r>
    <w:r w:rsidR="003301F8" w:rsidRPr="003301F8">
      <w:rPr>
        <w:rFonts w:ascii="Calibri" w:hAnsi="Calibri" w:cs="Calibri"/>
        <w:sz w:val="16"/>
        <w:szCs w:val="16"/>
        <w:lang w:val="sl-SI"/>
      </w:rPr>
      <w:t>X</w:t>
    </w:r>
    <w:r w:rsidR="0027531A">
      <w:rPr>
        <w:rFonts w:ascii="Calibri" w:hAnsi="Calibri" w:cs="Calibri"/>
        <w:sz w:val="16"/>
        <w:szCs w:val="16"/>
        <w:lang w:val="sl-SI"/>
      </w:rPr>
      <w:t>I</w:t>
    </w:r>
    <w:r w:rsidR="003301F8" w:rsidRPr="003301F8">
      <w:rPr>
        <w:rFonts w:ascii="Calibri" w:hAnsi="Calibri" w:cs="Calibri"/>
        <w:sz w:val="16"/>
        <w:szCs w:val="16"/>
        <w:lang w:val="sl-SI"/>
      </w:rPr>
      <w:t xml:space="preserve"> </w:t>
    </w:r>
    <w:r>
      <w:rPr>
        <w:rFonts w:ascii="Calibri" w:hAnsi="Calibri" w:cs="Calibri"/>
        <w:sz w:val="16"/>
        <w:szCs w:val="16"/>
        <w:lang w:val="sr-Cyrl-RS"/>
      </w:rPr>
      <w:t>семестар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C18"/>
    <w:multiLevelType w:val="hybridMultilevel"/>
    <w:tmpl w:val="22C430F6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5ACC"/>
    <w:multiLevelType w:val="hybridMultilevel"/>
    <w:tmpl w:val="297E16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A2025"/>
    <w:multiLevelType w:val="hybridMultilevel"/>
    <w:tmpl w:val="D63084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27C9B"/>
    <w:multiLevelType w:val="hybridMultilevel"/>
    <w:tmpl w:val="451CB13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D01E93"/>
    <w:multiLevelType w:val="hybridMultilevel"/>
    <w:tmpl w:val="340C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29B9"/>
    <w:multiLevelType w:val="hybridMultilevel"/>
    <w:tmpl w:val="056C43C4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740B8"/>
    <w:multiLevelType w:val="hybridMultilevel"/>
    <w:tmpl w:val="8E48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18913083"/>
    <w:multiLevelType w:val="hybridMultilevel"/>
    <w:tmpl w:val="0CF2151C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F16CC6"/>
    <w:multiLevelType w:val="hybridMultilevel"/>
    <w:tmpl w:val="4E547C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10C00"/>
    <w:multiLevelType w:val="hybridMultilevel"/>
    <w:tmpl w:val="FBEAD108"/>
    <w:lvl w:ilvl="0" w:tplc="78387522">
      <w:start w:val="1"/>
      <w:numFmt w:val="decimal"/>
      <w:lvlText w:val="%1."/>
      <w:lvlJc w:val="left"/>
      <w:pPr>
        <w:tabs>
          <w:tab w:val="num" w:pos="170"/>
        </w:tabs>
        <w:ind w:left="55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086E66"/>
    <w:multiLevelType w:val="hybridMultilevel"/>
    <w:tmpl w:val="4028A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272DEF"/>
    <w:multiLevelType w:val="hybridMultilevel"/>
    <w:tmpl w:val="CC46586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7878F6"/>
    <w:multiLevelType w:val="hybridMultilevel"/>
    <w:tmpl w:val="3B0C85AE"/>
    <w:lvl w:ilvl="0" w:tplc="F88A67D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620938"/>
    <w:multiLevelType w:val="hybridMultilevel"/>
    <w:tmpl w:val="362A6B24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D161E0"/>
    <w:multiLevelType w:val="hybridMultilevel"/>
    <w:tmpl w:val="2D4C15C8"/>
    <w:lvl w:ilvl="0" w:tplc="06925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CEF9D4">
      <w:start w:val="1"/>
      <w:numFmt w:val="upperLetter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BAF5E8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114C01D2">
      <w:start w:val="1"/>
      <w:numFmt w:val="decimal"/>
      <w:lvlText w:val="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23245"/>
    <w:multiLevelType w:val="hybridMultilevel"/>
    <w:tmpl w:val="6E0E86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97341"/>
    <w:multiLevelType w:val="hybridMultilevel"/>
    <w:tmpl w:val="C50A94AA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6336E14"/>
    <w:multiLevelType w:val="hybridMultilevel"/>
    <w:tmpl w:val="25D60AF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1F3E36"/>
    <w:multiLevelType w:val="hybridMultilevel"/>
    <w:tmpl w:val="CA4E95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C2E44"/>
    <w:multiLevelType w:val="hybridMultilevel"/>
    <w:tmpl w:val="39003ED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C5761"/>
    <w:multiLevelType w:val="hybridMultilevel"/>
    <w:tmpl w:val="BED43EC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E71DB3"/>
    <w:multiLevelType w:val="hybridMultilevel"/>
    <w:tmpl w:val="458C97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8288E"/>
    <w:multiLevelType w:val="hybridMultilevel"/>
    <w:tmpl w:val="12B2A6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F6924"/>
    <w:multiLevelType w:val="hybridMultilevel"/>
    <w:tmpl w:val="A60E18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37C49"/>
    <w:multiLevelType w:val="hybridMultilevel"/>
    <w:tmpl w:val="A824F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F400979"/>
    <w:multiLevelType w:val="hybridMultilevel"/>
    <w:tmpl w:val="DD6C0EF6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8310C"/>
    <w:multiLevelType w:val="hybridMultilevel"/>
    <w:tmpl w:val="3238DB80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0252F"/>
    <w:multiLevelType w:val="hybridMultilevel"/>
    <w:tmpl w:val="6B32C308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C763F"/>
    <w:multiLevelType w:val="hybridMultilevel"/>
    <w:tmpl w:val="39EA413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5118B"/>
    <w:multiLevelType w:val="hybridMultilevel"/>
    <w:tmpl w:val="F39EBF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B1C7A"/>
    <w:multiLevelType w:val="hybridMultilevel"/>
    <w:tmpl w:val="5C04906E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36612"/>
    <w:multiLevelType w:val="hybridMultilevel"/>
    <w:tmpl w:val="26E227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A6755"/>
    <w:multiLevelType w:val="hybridMultilevel"/>
    <w:tmpl w:val="0C1260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47AF0"/>
    <w:multiLevelType w:val="hybridMultilevel"/>
    <w:tmpl w:val="CC7A1A88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6AC009E6"/>
    <w:multiLevelType w:val="hybridMultilevel"/>
    <w:tmpl w:val="F67A2A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12706"/>
    <w:multiLevelType w:val="hybridMultilevel"/>
    <w:tmpl w:val="7804A9EC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80003"/>
    <w:multiLevelType w:val="hybridMultilevel"/>
    <w:tmpl w:val="8C10D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973BC"/>
    <w:multiLevelType w:val="hybridMultilevel"/>
    <w:tmpl w:val="ACA00D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84E3D"/>
    <w:multiLevelType w:val="hybridMultilevel"/>
    <w:tmpl w:val="3D8809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25C93"/>
    <w:multiLevelType w:val="hybridMultilevel"/>
    <w:tmpl w:val="97426D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0425EA"/>
    <w:multiLevelType w:val="hybridMultilevel"/>
    <w:tmpl w:val="7820CF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F44FE"/>
    <w:multiLevelType w:val="hybridMultilevel"/>
    <w:tmpl w:val="13A63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2040C0"/>
    <w:multiLevelType w:val="hybridMultilevel"/>
    <w:tmpl w:val="7CC88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9218">
    <w:abstractNumId w:val="4"/>
  </w:num>
  <w:num w:numId="2" w16cid:durableId="1831670791">
    <w:abstractNumId w:val="37"/>
  </w:num>
  <w:num w:numId="3" w16cid:durableId="2135639924">
    <w:abstractNumId w:val="9"/>
  </w:num>
  <w:num w:numId="4" w16cid:durableId="1499416872">
    <w:abstractNumId w:val="5"/>
  </w:num>
  <w:num w:numId="5" w16cid:durableId="1693141836">
    <w:abstractNumId w:val="17"/>
  </w:num>
  <w:num w:numId="6" w16cid:durableId="1608804950">
    <w:abstractNumId w:val="13"/>
  </w:num>
  <w:num w:numId="7" w16cid:durableId="1816222300">
    <w:abstractNumId w:val="12"/>
  </w:num>
  <w:num w:numId="8" w16cid:durableId="1476141620">
    <w:abstractNumId w:val="27"/>
  </w:num>
  <w:num w:numId="9" w16cid:durableId="253513295">
    <w:abstractNumId w:val="16"/>
  </w:num>
  <w:num w:numId="10" w16cid:durableId="1797986232">
    <w:abstractNumId w:val="10"/>
  </w:num>
  <w:num w:numId="11" w16cid:durableId="42219459">
    <w:abstractNumId w:val="36"/>
  </w:num>
  <w:num w:numId="12" w16cid:durableId="318195384">
    <w:abstractNumId w:val="42"/>
  </w:num>
  <w:num w:numId="13" w16cid:durableId="681474300">
    <w:abstractNumId w:val="35"/>
  </w:num>
  <w:num w:numId="14" w16cid:durableId="1881816512">
    <w:abstractNumId w:val="46"/>
  </w:num>
  <w:num w:numId="15" w16cid:durableId="1257834901">
    <w:abstractNumId w:val="3"/>
  </w:num>
  <w:num w:numId="16" w16cid:durableId="420371851">
    <w:abstractNumId w:val="20"/>
  </w:num>
  <w:num w:numId="17" w16cid:durableId="1377925826">
    <w:abstractNumId w:val="23"/>
  </w:num>
  <w:num w:numId="18" w16cid:durableId="1727533345">
    <w:abstractNumId w:val="14"/>
  </w:num>
  <w:num w:numId="19" w16cid:durableId="1306742811">
    <w:abstractNumId w:val="15"/>
  </w:num>
  <w:num w:numId="20" w16cid:durableId="1106459911">
    <w:abstractNumId w:val="29"/>
  </w:num>
  <w:num w:numId="21" w16cid:durableId="197205519">
    <w:abstractNumId w:val="0"/>
  </w:num>
  <w:num w:numId="22" w16cid:durableId="766345063">
    <w:abstractNumId w:val="31"/>
  </w:num>
  <w:num w:numId="23" w16cid:durableId="1651594517">
    <w:abstractNumId w:val="1"/>
  </w:num>
  <w:num w:numId="24" w16cid:durableId="1510749539">
    <w:abstractNumId w:val="38"/>
  </w:num>
  <w:num w:numId="25" w16cid:durableId="1593465126">
    <w:abstractNumId w:val="34"/>
  </w:num>
  <w:num w:numId="26" w16cid:durableId="1851292612">
    <w:abstractNumId w:val="21"/>
  </w:num>
  <w:num w:numId="27" w16cid:durableId="1106390119">
    <w:abstractNumId w:val="32"/>
  </w:num>
  <w:num w:numId="28" w16cid:durableId="287274406">
    <w:abstractNumId w:val="11"/>
  </w:num>
  <w:num w:numId="29" w16cid:durableId="1941061585">
    <w:abstractNumId w:val="7"/>
  </w:num>
  <w:num w:numId="30" w16cid:durableId="119811917">
    <w:abstractNumId w:val="6"/>
  </w:num>
  <w:num w:numId="31" w16cid:durableId="736586052">
    <w:abstractNumId w:val="41"/>
  </w:num>
  <w:num w:numId="32" w16cid:durableId="1079986170">
    <w:abstractNumId w:val="25"/>
  </w:num>
  <w:num w:numId="33" w16cid:durableId="1532571465">
    <w:abstractNumId w:val="43"/>
  </w:num>
  <w:num w:numId="34" w16cid:durableId="266083748">
    <w:abstractNumId w:val="26"/>
  </w:num>
  <w:num w:numId="35" w16cid:durableId="1130515849">
    <w:abstractNumId w:val="18"/>
  </w:num>
  <w:num w:numId="36" w16cid:durableId="1462111983">
    <w:abstractNumId w:val="2"/>
  </w:num>
  <w:num w:numId="37" w16cid:durableId="105077505">
    <w:abstractNumId w:val="24"/>
  </w:num>
  <w:num w:numId="38" w16cid:durableId="345834063">
    <w:abstractNumId w:val="44"/>
  </w:num>
  <w:num w:numId="39" w16cid:durableId="1574462098">
    <w:abstractNumId w:val="22"/>
  </w:num>
  <w:num w:numId="40" w16cid:durableId="611087854">
    <w:abstractNumId w:val="28"/>
  </w:num>
  <w:num w:numId="41" w16cid:durableId="466053517">
    <w:abstractNumId w:val="8"/>
  </w:num>
  <w:num w:numId="42" w16cid:durableId="2002810947">
    <w:abstractNumId w:val="19"/>
  </w:num>
  <w:num w:numId="43" w16cid:durableId="638534138">
    <w:abstractNumId w:val="30"/>
  </w:num>
  <w:num w:numId="44" w16cid:durableId="24909533">
    <w:abstractNumId w:val="39"/>
  </w:num>
  <w:num w:numId="45" w16cid:durableId="1549952108">
    <w:abstractNumId w:val="33"/>
  </w:num>
  <w:num w:numId="46" w16cid:durableId="1848014956">
    <w:abstractNumId w:val="45"/>
  </w:num>
  <w:num w:numId="47" w16cid:durableId="164797816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LQ0NzCwNDS3MDcxNzRT0lEKTi0uzszPAykwNK4FABa+u2ktAAAA"/>
  </w:docVars>
  <w:rsids>
    <w:rsidRoot w:val="00F97631"/>
    <w:rsid w:val="000045F0"/>
    <w:rsid w:val="00011390"/>
    <w:rsid w:val="0001317F"/>
    <w:rsid w:val="00017465"/>
    <w:rsid w:val="00022B9F"/>
    <w:rsid w:val="00022E5A"/>
    <w:rsid w:val="000234B6"/>
    <w:rsid w:val="00024565"/>
    <w:rsid w:val="0002492A"/>
    <w:rsid w:val="000253F1"/>
    <w:rsid w:val="00025BF8"/>
    <w:rsid w:val="00026E54"/>
    <w:rsid w:val="00031DA3"/>
    <w:rsid w:val="00053F46"/>
    <w:rsid w:val="0005442D"/>
    <w:rsid w:val="0005617B"/>
    <w:rsid w:val="00060EF8"/>
    <w:rsid w:val="00061119"/>
    <w:rsid w:val="000703AB"/>
    <w:rsid w:val="0007089E"/>
    <w:rsid w:val="00073B2A"/>
    <w:rsid w:val="00080207"/>
    <w:rsid w:val="0008135C"/>
    <w:rsid w:val="000816E5"/>
    <w:rsid w:val="0008411C"/>
    <w:rsid w:val="00084DD3"/>
    <w:rsid w:val="00086E00"/>
    <w:rsid w:val="0008723A"/>
    <w:rsid w:val="000901DD"/>
    <w:rsid w:val="00096754"/>
    <w:rsid w:val="00096957"/>
    <w:rsid w:val="000A768C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E45B9"/>
    <w:rsid w:val="000E5166"/>
    <w:rsid w:val="000E5FAB"/>
    <w:rsid w:val="000E7B89"/>
    <w:rsid w:val="00113B07"/>
    <w:rsid w:val="0011640B"/>
    <w:rsid w:val="00120CBF"/>
    <w:rsid w:val="001228F3"/>
    <w:rsid w:val="001251DD"/>
    <w:rsid w:val="001254AC"/>
    <w:rsid w:val="00125B82"/>
    <w:rsid w:val="00125D43"/>
    <w:rsid w:val="00126877"/>
    <w:rsid w:val="00130A43"/>
    <w:rsid w:val="00132563"/>
    <w:rsid w:val="00143051"/>
    <w:rsid w:val="00144F0F"/>
    <w:rsid w:val="00146654"/>
    <w:rsid w:val="00147AE4"/>
    <w:rsid w:val="00153C30"/>
    <w:rsid w:val="0015440F"/>
    <w:rsid w:val="001602D4"/>
    <w:rsid w:val="00160B87"/>
    <w:rsid w:val="00160CDB"/>
    <w:rsid w:val="0016144D"/>
    <w:rsid w:val="0016313C"/>
    <w:rsid w:val="00163E41"/>
    <w:rsid w:val="0016402D"/>
    <w:rsid w:val="0016657D"/>
    <w:rsid w:val="00166AD8"/>
    <w:rsid w:val="0017712B"/>
    <w:rsid w:val="001860E5"/>
    <w:rsid w:val="00191B7E"/>
    <w:rsid w:val="001946BA"/>
    <w:rsid w:val="001947A3"/>
    <w:rsid w:val="0019666B"/>
    <w:rsid w:val="001976AE"/>
    <w:rsid w:val="001A2498"/>
    <w:rsid w:val="001A740A"/>
    <w:rsid w:val="001B1125"/>
    <w:rsid w:val="001B1480"/>
    <w:rsid w:val="001B2788"/>
    <w:rsid w:val="001C0AD7"/>
    <w:rsid w:val="001C1B73"/>
    <w:rsid w:val="001C2123"/>
    <w:rsid w:val="001C3A5F"/>
    <w:rsid w:val="001D0774"/>
    <w:rsid w:val="001D7F50"/>
    <w:rsid w:val="001E0ECF"/>
    <w:rsid w:val="001E18E4"/>
    <w:rsid w:val="001E22A6"/>
    <w:rsid w:val="001E4F0D"/>
    <w:rsid w:val="001E6BD3"/>
    <w:rsid w:val="001F191E"/>
    <w:rsid w:val="001F6E30"/>
    <w:rsid w:val="002020D7"/>
    <w:rsid w:val="002024E7"/>
    <w:rsid w:val="00204538"/>
    <w:rsid w:val="002058AC"/>
    <w:rsid w:val="00211C61"/>
    <w:rsid w:val="00215343"/>
    <w:rsid w:val="00216CE7"/>
    <w:rsid w:val="0022118E"/>
    <w:rsid w:val="0022379E"/>
    <w:rsid w:val="00223FF1"/>
    <w:rsid w:val="00232A5B"/>
    <w:rsid w:val="00235991"/>
    <w:rsid w:val="0023600E"/>
    <w:rsid w:val="0023671C"/>
    <w:rsid w:val="002401CC"/>
    <w:rsid w:val="002448F6"/>
    <w:rsid w:val="00245422"/>
    <w:rsid w:val="002659F4"/>
    <w:rsid w:val="0027531A"/>
    <w:rsid w:val="0028150D"/>
    <w:rsid w:val="00283197"/>
    <w:rsid w:val="002A11AC"/>
    <w:rsid w:val="002A2E95"/>
    <w:rsid w:val="002A3E79"/>
    <w:rsid w:val="002A4C3A"/>
    <w:rsid w:val="002A6812"/>
    <w:rsid w:val="002A7DC1"/>
    <w:rsid w:val="002B20FA"/>
    <w:rsid w:val="002B2500"/>
    <w:rsid w:val="002B43DC"/>
    <w:rsid w:val="002B7BE5"/>
    <w:rsid w:val="002C1642"/>
    <w:rsid w:val="002D47BF"/>
    <w:rsid w:val="002D5301"/>
    <w:rsid w:val="002E1D6B"/>
    <w:rsid w:val="002E701B"/>
    <w:rsid w:val="002E7ACE"/>
    <w:rsid w:val="002F04D5"/>
    <w:rsid w:val="002F1DA7"/>
    <w:rsid w:val="002F4377"/>
    <w:rsid w:val="002F77F0"/>
    <w:rsid w:val="003056BC"/>
    <w:rsid w:val="00305AC6"/>
    <w:rsid w:val="00313301"/>
    <w:rsid w:val="003231E7"/>
    <w:rsid w:val="0032606B"/>
    <w:rsid w:val="003301F8"/>
    <w:rsid w:val="00333351"/>
    <w:rsid w:val="00333364"/>
    <w:rsid w:val="00334094"/>
    <w:rsid w:val="0033540E"/>
    <w:rsid w:val="00335D5E"/>
    <w:rsid w:val="003378EF"/>
    <w:rsid w:val="0034369A"/>
    <w:rsid w:val="00350241"/>
    <w:rsid w:val="00350886"/>
    <w:rsid w:val="00355556"/>
    <w:rsid w:val="00364787"/>
    <w:rsid w:val="00377CB4"/>
    <w:rsid w:val="0038127D"/>
    <w:rsid w:val="00382023"/>
    <w:rsid w:val="0038499C"/>
    <w:rsid w:val="0039014C"/>
    <w:rsid w:val="003905BD"/>
    <w:rsid w:val="00393548"/>
    <w:rsid w:val="00393BBF"/>
    <w:rsid w:val="003A2944"/>
    <w:rsid w:val="003A4463"/>
    <w:rsid w:val="003A6922"/>
    <w:rsid w:val="003A78F4"/>
    <w:rsid w:val="003B2579"/>
    <w:rsid w:val="003B6AF4"/>
    <w:rsid w:val="003B7725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3569"/>
    <w:rsid w:val="003E7A14"/>
    <w:rsid w:val="003F1965"/>
    <w:rsid w:val="003F5DF5"/>
    <w:rsid w:val="003F659C"/>
    <w:rsid w:val="00400ABF"/>
    <w:rsid w:val="00400F62"/>
    <w:rsid w:val="00403499"/>
    <w:rsid w:val="004052AA"/>
    <w:rsid w:val="00414357"/>
    <w:rsid w:val="00414AD0"/>
    <w:rsid w:val="004219BA"/>
    <w:rsid w:val="004237DD"/>
    <w:rsid w:val="00431434"/>
    <w:rsid w:val="004329DD"/>
    <w:rsid w:val="004400C7"/>
    <w:rsid w:val="00442553"/>
    <w:rsid w:val="004445F7"/>
    <w:rsid w:val="00450330"/>
    <w:rsid w:val="0045083A"/>
    <w:rsid w:val="00451F82"/>
    <w:rsid w:val="00453434"/>
    <w:rsid w:val="00463CB9"/>
    <w:rsid w:val="00463F79"/>
    <w:rsid w:val="00464660"/>
    <w:rsid w:val="00466A3F"/>
    <w:rsid w:val="004701DC"/>
    <w:rsid w:val="004812ED"/>
    <w:rsid w:val="0048259E"/>
    <w:rsid w:val="00482FB0"/>
    <w:rsid w:val="00484646"/>
    <w:rsid w:val="00487624"/>
    <w:rsid w:val="004878F0"/>
    <w:rsid w:val="00490481"/>
    <w:rsid w:val="00491B22"/>
    <w:rsid w:val="0049397E"/>
    <w:rsid w:val="004A0EDF"/>
    <w:rsid w:val="004A191B"/>
    <w:rsid w:val="004A5067"/>
    <w:rsid w:val="004B0C38"/>
    <w:rsid w:val="004C0DF5"/>
    <w:rsid w:val="004C0F72"/>
    <w:rsid w:val="004C0F86"/>
    <w:rsid w:val="004C432C"/>
    <w:rsid w:val="004C7B7A"/>
    <w:rsid w:val="004D1421"/>
    <w:rsid w:val="004D4F10"/>
    <w:rsid w:val="004D5983"/>
    <w:rsid w:val="004E19F6"/>
    <w:rsid w:val="004E1EB0"/>
    <w:rsid w:val="004E5CFD"/>
    <w:rsid w:val="004F6D97"/>
    <w:rsid w:val="00504758"/>
    <w:rsid w:val="00507253"/>
    <w:rsid w:val="00507A59"/>
    <w:rsid w:val="005106E8"/>
    <w:rsid w:val="0051111F"/>
    <w:rsid w:val="00511FC1"/>
    <w:rsid w:val="005175BD"/>
    <w:rsid w:val="00520766"/>
    <w:rsid w:val="00521020"/>
    <w:rsid w:val="00523AC0"/>
    <w:rsid w:val="005263A7"/>
    <w:rsid w:val="0052795C"/>
    <w:rsid w:val="00531C5E"/>
    <w:rsid w:val="00532247"/>
    <w:rsid w:val="005379D0"/>
    <w:rsid w:val="00540260"/>
    <w:rsid w:val="0054276E"/>
    <w:rsid w:val="005432E4"/>
    <w:rsid w:val="00543696"/>
    <w:rsid w:val="0054616E"/>
    <w:rsid w:val="0055378E"/>
    <w:rsid w:val="00555E52"/>
    <w:rsid w:val="00556B2F"/>
    <w:rsid w:val="00561B21"/>
    <w:rsid w:val="00563ACA"/>
    <w:rsid w:val="00570D82"/>
    <w:rsid w:val="00577D82"/>
    <w:rsid w:val="00584AE7"/>
    <w:rsid w:val="00585EEA"/>
    <w:rsid w:val="00587A29"/>
    <w:rsid w:val="005942F0"/>
    <w:rsid w:val="0059437A"/>
    <w:rsid w:val="00597969"/>
    <w:rsid w:val="00597BB1"/>
    <w:rsid w:val="005A041D"/>
    <w:rsid w:val="005A290A"/>
    <w:rsid w:val="005A7BE3"/>
    <w:rsid w:val="005B031E"/>
    <w:rsid w:val="005B1332"/>
    <w:rsid w:val="005B284B"/>
    <w:rsid w:val="005B652D"/>
    <w:rsid w:val="005B6A1B"/>
    <w:rsid w:val="005C17FF"/>
    <w:rsid w:val="005C288A"/>
    <w:rsid w:val="005C2C83"/>
    <w:rsid w:val="005C32AA"/>
    <w:rsid w:val="005C55C7"/>
    <w:rsid w:val="005C6A1A"/>
    <w:rsid w:val="005C7060"/>
    <w:rsid w:val="005D32B4"/>
    <w:rsid w:val="005D3BD3"/>
    <w:rsid w:val="005D6E0B"/>
    <w:rsid w:val="005E296F"/>
    <w:rsid w:val="005E38AB"/>
    <w:rsid w:val="005E55CD"/>
    <w:rsid w:val="005E634A"/>
    <w:rsid w:val="005E6652"/>
    <w:rsid w:val="005F110B"/>
    <w:rsid w:val="005F2F31"/>
    <w:rsid w:val="005F705D"/>
    <w:rsid w:val="00610D7D"/>
    <w:rsid w:val="00612C4A"/>
    <w:rsid w:val="00614481"/>
    <w:rsid w:val="00615FFA"/>
    <w:rsid w:val="006171D4"/>
    <w:rsid w:val="00624239"/>
    <w:rsid w:val="00626EB9"/>
    <w:rsid w:val="00634191"/>
    <w:rsid w:val="0064774B"/>
    <w:rsid w:val="00654722"/>
    <w:rsid w:val="00655B62"/>
    <w:rsid w:val="00656AFB"/>
    <w:rsid w:val="00657D55"/>
    <w:rsid w:val="00666617"/>
    <w:rsid w:val="006731F2"/>
    <w:rsid w:val="0067636B"/>
    <w:rsid w:val="00683180"/>
    <w:rsid w:val="006911A4"/>
    <w:rsid w:val="006959A9"/>
    <w:rsid w:val="006A6570"/>
    <w:rsid w:val="006B0E73"/>
    <w:rsid w:val="006B210F"/>
    <w:rsid w:val="006B4378"/>
    <w:rsid w:val="006B5102"/>
    <w:rsid w:val="006B7A5B"/>
    <w:rsid w:val="006C0D9A"/>
    <w:rsid w:val="006C0E01"/>
    <w:rsid w:val="006C3B18"/>
    <w:rsid w:val="006C6F60"/>
    <w:rsid w:val="006D6338"/>
    <w:rsid w:val="006D751C"/>
    <w:rsid w:val="006E070A"/>
    <w:rsid w:val="006E30E4"/>
    <w:rsid w:val="006E392F"/>
    <w:rsid w:val="006E414C"/>
    <w:rsid w:val="006E74CA"/>
    <w:rsid w:val="006F358B"/>
    <w:rsid w:val="006F4B95"/>
    <w:rsid w:val="006F5373"/>
    <w:rsid w:val="00704A31"/>
    <w:rsid w:val="00704C73"/>
    <w:rsid w:val="007063B9"/>
    <w:rsid w:val="00706D8E"/>
    <w:rsid w:val="00722DAC"/>
    <w:rsid w:val="00725AC8"/>
    <w:rsid w:val="0073336C"/>
    <w:rsid w:val="0073772E"/>
    <w:rsid w:val="0074726C"/>
    <w:rsid w:val="00754974"/>
    <w:rsid w:val="00767286"/>
    <w:rsid w:val="007673D7"/>
    <w:rsid w:val="007677E3"/>
    <w:rsid w:val="00772274"/>
    <w:rsid w:val="00775C61"/>
    <w:rsid w:val="007769E5"/>
    <w:rsid w:val="00776D1A"/>
    <w:rsid w:val="00777102"/>
    <w:rsid w:val="007805D4"/>
    <w:rsid w:val="00782A9A"/>
    <w:rsid w:val="007879FA"/>
    <w:rsid w:val="00793653"/>
    <w:rsid w:val="00795FED"/>
    <w:rsid w:val="007A6E39"/>
    <w:rsid w:val="007A7718"/>
    <w:rsid w:val="007A77EF"/>
    <w:rsid w:val="007B190E"/>
    <w:rsid w:val="007B251B"/>
    <w:rsid w:val="007B3208"/>
    <w:rsid w:val="007B5C9E"/>
    <w:rsid w:val="007B7AB4"/>
    <w:rsid w:val="007C1EA0"/>
    <w:rsid w:val="007C3912"/>
    <w:rsid w:val="007C3A86"/>
    <w:rsid w:val="007C4D90"/>
    <w:rsid w:val="007D06D8"/>
    <w:rsid w:val="007D0B6B"/>
    <w:rsid w:val="007D272A"/>
    <w:rsid w:val="007D4B5E"/>
    <w:rsid w:val="007D640C"/>
    <w:rsid w:val="007E1417"/>
    <w:rsid w:val="007E31F9"/>
    <w:rsid w:val="007E50F2"/>
    <w:rsid w:val="007F0D2A"/>
    <w:rsid w:val="007F1562"/>
    <w:rsid w:val="007F3ACB"/>
    <w:rsid w:val="00802283"/>
    <w:rsid w:val="00803CC8"/>
    <w:rsid w:val="008054DF"/>
    <w:rsid w:val="00805D92"/>
    <w:rsid w:val="00813379"/>
    <w:rsid w:val="008150D0"/>
    <w:rsid w:val="00815FEA"/>
    <w:rsid w:val="00820F1E"/>
    <w:rsid w:val="008240B1"/>
    <w:rsid w:val="008273B0"/>
    <w:rsid w:val="00827F22"/>
    <w:rsid w:val="00830132"/>
    <w:rsid w:val="00835321"/>
    <w:rsid w:val="00840750"/>
    <w:rsid w:val="00843A0C"/>
    <w:rsid w:val="008577DA"/>
    <w:rsid w:val="00863452"/>
    <w:rsid w:val="00872E03"/>
    <w:rsid w:val="008730E0"/>
    <w:rsid w:val="008773E6"/>
    <w:rsid w:val="00877DFC"/>
    <w:rsid w:val="00881D4E"/>
    <w:rsid w:val="00887BCA"/>
    <w:rsid w:val="0089182A"/>
    <w:rsid w:val="00893683"/>
    <w:rsid w:val="008A18EB"/>
    <w:rsid w:val="008A6DC8"/>
    <w:rsid w:val="008A7E11"/>
    <w:rsid w:val="008B31A3"/>
    <w:rsid w:val="008B6C45"/>
    <w:rsid w:val="008C061F"/>
    <w:rsid w:val="008C5C92"/>
    <w:rsid w:val="008D0531"/>
    <w:rsid w:val="008D1670"/>
    <w:rsid w:val="008D68BC"/>
    <w:rsid w:val="008E4430"/>
    <w:rsid w:val="008E6F5B"/>
    <w:rsid w:val="008E7D44"/>
    <w:rsid w:val="008F1365"/>
    <w:rsid w:val="008F6867"/>
    <w:rsid w:val="00904593"/>
    <w:rsid w:val="00905E54"/>
    <w:rsid w:val="00913899"/>
    <w:rsid w:val="00917B9F"/>
    <w:rsid w:val="009214F6"/>
    <w:rsid w:val="00921844"/>
    <w:rsid w:val="009224A6"/>
    <w:rsid w:val="00923B33"/>
    <w:rsid w:val="00927D9F"/>
    <w:rsid w:val="009367BD"/>
    <w:rsid w:val="009372AD"/>
    <w:rsid w:val="009415FC"/>
    <w:rsid w:val="0094225D"/>
    <w:rsid w:val="00942CE8"/>
    <w:rsid w:val="00943EA8"/>
    <w:rsid w:val="00943F26"/>
    <w:rsid w:val="00945393"/>
    <w:rsid w:val="009457E1"/>
    <w:rsid w:val="009467DA"/>
    <w:rsid w:val="00946ABF"/>
    <w:rsid w:val="00946ACC"/>
    <w:rsid w:val="0095415E"/>
    <w:rsid w:val="00954E03"/>
    <w:rsid w:val="009602E5"/>
    <w:rsid w:val="009638B9"/>
    <w:rsid w:val="00965B30"/>
    <w:rsid w:val="00965DF0"/>
    <w:rsid w:val="00966973"/>
    <w:rsid w:val="009719D0"/>
    <w:rsid w:val="00976FB3"/>
    <w:rsid w:val="00982A7D"/>
    <w:rsid w:val="00986AE9"/>
    <w:rsid w:val="009870CC"/>
    <w:rsid w:val="00993ECE"/>
    <w:rsid w:val="009962EA"/>
    <w:rsid w:val="0099716E"/>
    <w:rsid w:val="009A42C8"/>
    <w:rsid w:val="009A6764"/>
    <w:rsid w:val="009B6537"/>
    <w:rsid w:val="009B743D"/>
    <w:rsid w:val="009B74AB"/>
    <w:rsid w:val="009C788D"/>
    <w:rsid w:val="009E4780"/>
    <w:rsid w:val="009E4BDA"/>
    <w:rsid w:val="009F36A1"/>
    <w:rsid w:val="009F445F"/>
    <w:rsid w:val="00A00C5F"/>
    <w:rsid w:val="00A01E20"/>
    <w:rsid w:val="00A057D7"/>
    <w:rsid w:val="00A0730A"/>
    <w:rsid w:val="00A14885"/>
    <w:rsid w:val="00A20439"/>
    <w:rsid w:val="00A23B23"/>
    <w:rsid w:val="00A25530"/>
    <w:rsid w:val="00A26098"/>
    <w:rsid w:val="00A309E1"/>
    <w:rsid w:val="00A30C4B"/>
    <w:rsid w:val="00A31FCA"/>
    <w:rsid w:val="00A330F5"/>
    <w:rsid w:val="00A33A98"/>
    <w:rsid w:val="00A3651A"/>
    <w:rsid w:val="00A36B80"/>
    <w:rsid w:val="00A40104"/>
    <w:rsid w:val="00A40AA6"/>
    <w:rsid w:val="00A44095"/>
    <w:rsid w:val="00A45B76"/>
    <w:rsid w:val="00A47C53"/>
    <w:rsid w:val="00A52A6D"/>
    <w:rsid w:val="00A5410B"/>
    <w:rsid w:val="00A54C23"/>
    <w:rsid w:val="00A54FEE"/>
    <w:rsid w:val="00A55241"/>
    <w:rsid w:val="00A559F3"/>
    <w:rsid w:val="00A56840"/>
    <w:rsid w:val="00A572A3"/>
    <w:rsid w:val="00A6025F"/>
    <w:rsid w:val="00A61008"/>
    <w:rsid w:val="00A62011"/>
    <w:rsid w:val="00A62E23"/>
    <w:rsid w:val="00A669FE"/>
    <w:rsid w:val="00A71008"/>
    <w:rsid w:val="00A77790"/>
    <w:rsid w:val="00A80520"/>
    <w:rsid w:val="00A8102E"/>
    <w:rsid w:val="00A81E33"/>
    <w:rsid w:val="00A827D2"/>
    <w:rsid w:val="00A870C4"/>
    <w:rsid w:val="00A91FCF"/>
    <w:rsid w:val="00A940F1"/>
    <w:rsid w:val="00A945C6"/>
    <w:rsid w:val="00A95DC5"/>
    <w:rsid w:val="00AA46B1"/>
    <w:rsid w:val="00AA5187"/>
    <w:rsid w:val="00AB40E3"/>
    <w:rsid w:val="00AB504F"/>
    <w:rsid w:val="00AB6606"/>
    <w:rsid w:val="00AB6DF4"/>
    <w:rsid w:val="00AC26CA"/>
    <w:rsid w:val="00AD02AF"/>
    <w:rsid w:val="00AD2106"/>
    <w:rsid w:val="00AD222D"/>
    <w:rsid w:val="00AD22E2"/>
    <w:rsid w:val="00AE09D4"/>
    <w:rsid w:val="00AE25B1"/>
    <w:rsid w:val="00AE4E67"/>
    <w:rsid w:val="00AF102B"/>
    <w:rsid w:val="00AF18A4"/>
    <w:rsid w:val="00AF33A6"/>
    <w:rsid w:val="00AF3800"/>
    <w:rsid w:val="00AF7719"/>
    <w:rsid w:val="00AF7FAF"/>
    <w:rsid w:val="00B008B4"/>
    <w:rsid w:val="00B03602"/>
    <w:rsid w:val="00B10ADE"/>
    <w:rsid w:val="00B14297"/>
    <w:rsid w:val="00B158FB"/>
    <w:rsid w:val="00B20196"/>
    <w:rsid w:val="00B21082"/>
    <w:rsid w:val="00B21539"/>
    <w:rsid w:val="00B22FB9"/>
    <w:rsid w:val="00B25E01"/>
    <w:rsid w:val="00B378BC"/>
    <w:rsid w:val="00B415C3"/>
    <w:rsid w:val="00B42F18"/>
    <w:rsid w:val="00B44C79"/>
    <w:rsid w:val="00B47873"/>
    <w:rsid w:val="00B5172B"/>
    <w:rsid w:val="00B51DF5"/>
    <w:rsid w:val="00B5497D"/>
    <w:rsid w:val="00B552E2"/>
    <w:rsid w:val="00B57561"/>
    <w:rsid w:val="00B601B2"/>
    <w:rsid w:val="00B60F32"/>
    <w:rsid w:val="00B72DD2"/>
    <w:rsid w:val="00B76C1D"/>
    <w:rsid w:val="00B770BB"/>
    <w:rsid w:val="00B95903"/>
    <w:rsid w:val="00B95976"/>
    <w:rsid w:val="00B95AFA"/>
    <w:rsid w:val="00B96112"/>
    <w:rsid w:val="00BA018B"/>
    <w:rsid w:val="00BA4211"/>
    <w:rsid w:val="00BB2FC4"/>
    <w:rsid w:val="00BB4A67"/>
    <w:rsid w:val="00BB527E"/>
    <w:rsid w:val="00BB5795"/>
    <w:rsid w:val="00BC3864"/>
    <w:rsid w:val="00BC5164"/>
    <w:rsid w:val="00BD60D5"/>
    <w:rsid w:val="00BE0FE7"/>
    <w:rsid w:val="00BE1FB8"/>
    <w:rsid w:val="00BE2D43"/>
    <w:rsid w:val="00BF0F9F"/>
    <w:rsid w:val="00BF5376"/>
    <w:rsid w:val="00C02022"/>
    <w:rsid w:val="00C0666E"/>
    <w:rsid w:val="00C16FCC"/>
    <w:rsid w:val="00C26758"/>
    <w:rsid w:val="00C30E8B"/>
    <w:rsid w:val="00C33402"/>
    <w:rsid w:val="00C33F00"/>
    <w:rsid w:val="00C34FE6"/>
    <w:rsid w:val="00C417E2"/>
    <w:rsid w:val="00C41A32"/>
    <w:rsid w:val="00C43BE0"/>
    <w:rsid w:val="00C4732C"/>
    <w:rsid w:val="00C52124"/>
    <w:rsid w:val="00C525F3"/>
    <w:rsid w:val="00C52BA8"/>
    <w:rsid w:val="00C5315D"/>
    <w:rsid w:val="00C575DA"/>
    <w:rsid w:val="00C6606D"/>
    <w:rsid w:val="00C6669F"/>
    <w:rsid w:val="00C67561"/>
    <w:rsid w:val="00C67C17"/>
    <w:rsid w:val="00C84C31"/>
    <w:rsid w:val="00C9046A"/>
    <w:rsid w:val="00C9553D"/>
    <w:rsid w:val="00C96A01"/>
    <w:rsid w:val="00CB02B1"/>
    <w:rsid w:val="00CB2AF8"/>
    <w:rsid w:val="00CB30A5"/>
    <w:rsid w:val="00CB4009"/>
    <w:rsid w:val="00CC1FF2"/>
    <w:rsid w:val="00CC475C"/>
    <w:rsid w:val="00CD07EA"/>
    <w:rsid w:val="00CD1C2E"/>
    <w:rsid w:val="00CD21D7"/>
    <w:rsid w:val="00CD49F0"/>
    <w:rsid w:val="00CD5327"/>
    <w:rsid w:val="00CD5C4E"/>
    <w:rsid w:val="00CD7491"/>
    <w:rsid w:val="00CE28D0"/>
    <w:rsid w:val="00CE2A11"/>
    <w:rsid w:val="00CE3239"/>
    <w:rsid w:val="00CE4CED"/>
    <w:rsid w:val="00CE60F5"/>
    <w:rsid w:val="00CF10D4"/>
    <w:rsid w:val="00CF168B"/>
    <w:rsid w:val="00CF2EDB"/>
    <w:rsid w:val="00CF36DC"/>
    <w:rsid w:val="00CF6E4E"/>
    <w:rsid w:val="00CF7427"/>
    <w:rsid w:val="00D0143F"/>
    <w:rsid w:val="00D03F79"/>
    <w:rsid w:val="00D11608"/>
    <w:rsid w:val="00D11723"/>
    <w:rsid w:val="00D12517"/>
    <w:rsid w:val="00D126FA"/>
    <w:rsid w:val="00D20249"/>
    <w:rsid w:val="00D2030E"/>
    <w:rsid w:val="00D2236F"/>
    <w:rsid w:val="00D32390"/>
    <w:rsid w:val="00D329A4"/>
    <w:rsid w:val="00D3660C"/>
    <w:rsid w:val="00D409D0"/>
    <w:rsid w:val="00D40D03"/>
    <w:rsid w:val="00D40FD3"/>
    <w:rsid w:val="00D41619"/>
    <w:rsid w:val="00D422D4"/>
    <w:rsid w:val="00D46788"/>
    <w:rsid w:val="00D5165B"/>
    <w:rsid w:val="00D57C98"/>
    <w:rsid w:val="00D57CB1"/>
    <w:rsid w:val="00D60E82"/>
    <w:rsid w:val="00D66581"/>
    <w:rsid w:val="00D67251"/>
    <w:rsid w:val="00D72813"/>
    <w:rsid w:val="00D760C7"/>
    <w:rsid w:val="00D8029C"/>
    <w:rsid w:val="00D83A0E"/>
    <w:rsid w:val="00D85233"/>
    <w:rsid w:val="00D873DF"/>
    <w:rsid w:val="00D92F21"/>
    <w:rsid w:val="00D9650C"/>
    <w:rsid w:val="00DA2F86"/>
    <w:rsid w:val="00DA32B9"/>
    <w:rsid w:val="00DA787C"/>
    <w:rsid w:val="00DB0571"/>
    <w:rsid w:val="00DB5472"/>
    <w:rsid w:val="00DC0413"/>
    <w:rsid w:val="00DC231D"/>
    <w:rsid w:val="00DC2948"/>
    <w:rsid w:val="00DC33DF"/>
    <w:rsid w:val="00DD37CE"/>
    <w:rsid w:val="00DD6739"/>
    <w:rsid w:val="00DD7AEF"/>
    <w:rsid w:val="00DE22A5"/>
    <w:rsid w:val="00DE5920"/>
    <w:rsid w:val="00DE5C45"/>
    <w:rsid w:val="00DF58FD"/>
    <w:rsid w:val="00DF70FD"/>
    <w:rsid w:val="00E020A4"/>
    <w:rsid w:val="00E079B1"/>
    <w:rsid w:val="00E11574"/>
    <w:rsid w:val="00E14EDB"/>
    <w:rsid w:val="00E16759"/>
    <w:rsid w:val="00E24471"/>
    <w:rsid w:val="00E24788"/>
    <w:rsid w:val="00E31044"/>
    <w:rsid w:val="00E3115A"/>
    <w:rsid w:val="00E34F4C"/>
    <w:rsid w:val="00E4132A"/>
    <w:rsid w:val="00E41FE1"/>
    <w:rsid w:val="00E512F5"/>
    <w:rsid w:val="00E620E9"/>
    <w:rsid w:val="00E657BE"/>
    <w:rsid w:val="00E66E08"/>
    <w:rsid w:val="00E7175E"/>
    <w:rsid w:val="00E71DE4"/>
    <w:rsid w:val="00E75A31"/>
    <w:rsid w:val="00E806A0"/>
    <w:rsid w:val="00E810B4"/>
    <w:rsid w:val="00E876B4"/>
    <w:rsid w:val="00E966F4"/>
    <w:rsid w:val="00E96E79"/>
    <w:rsid w:val="00EA09D8"/>
    <w:rsid w:val="00EA12A7"/>
    <w:rsid w:val="00EB2A25"/>
    <w:rsid w:val="00EC3AD4"/>
    <w:rsid w:val="00EC7713"/>
    <w:rsid w:val="00ED314D"/>
    <w:rsid w:val="00ED7429"/>
    <w:rsid w:val="00EE302E"/>
    <w:rsid w:val="00EF140B"/>
    <w:rsid w:val="00EF14C1"/>
    <w:rsid w:val="00EF3D02"/>
    <w:rsid w:val="00EF47AA"/>
    <w:rsid w:val="00EF6896"/>
    <w:rsid w:val="00F04C30"/>
    <w:rsid w:val="00F052BA"/>
    <w:rsid w:val="00F1744A"/>
    <w:rsid w:val="00F22619"/>
    <w:rsid w:val="00F26794"/>
    <w:rsid w:val="00F31949"/>
    <w:rsid w:val="00F33FE2"/>
    <w:rsid w:val="00F36A6C"/>
    <w:rsid w:val="00F40AC1"/>
    <w:rsid w:val="00F53788"/>
    <w:rsid w:val="00F53B4F"/>
    <w:rsid w:val="00F551CE"/>
    <w:rsid w:val="00F635F4"/>
    <w:rsid w:val="00F65A36"/>
    <w:rsid w:val="00F66D0B"/>
    <w:rsid w:val="00F7032D"/>
    <w:rsid w:val="00F77A52"/>
    <w:rsid w:val="00F85B1C"/>
    <w:rsid w:val="00F95A78"/>
    <w:rsid w:val="00F95A9F"/>
    <w:rsid w:val="00F97631"/>
    <w:rsid w:val="00F97F34"/>
    <w:rsid w:val="00FA0010"/>
    <w:rsid w:val="00FA0A91"/>
    <w:rsid w:val="00FA0B0F"/>
    <w:rsid w:val="00FA17EE"/>
    <w:rsid w:val="00FA306D"/>
    <w:rsid w:val="00FA6231"/>
    <w:rsid w:val="00FA7B3C"/>
    <w:rsid w:val="00FB370F"/>
    <w:rsid w:val="00FC162A"/>
    <w:rsid w:val="00FC4DE5"/>
    <w:rsid w:val="00FC50AB"/>
    <w:rsid w:val="00FC55E9"/>
    <w:rsid w:val="00FC661F"/>
    <w:rsid w:val="00FC71DB"/>
    <w:rsid w:val="00FD330B"/>
    <w:rsid w:val="00FD3BD9"/>
    <w:rsid w:val="00FD4A53"/>
    <w:rsid w:val="00FD718D"/>
    <w:rsid w:val="00FE07A2"/>
    <w:rsid w:val="00FE1EC2"/>
    <w:rsid w:val="00FE2C8A"/>
    <w:rsid w:val="00FE38EF"/>
    <w:rsid w:val="00FE57E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09ACB86"/>
  <w15:docId w15:val="{7CD6E6D5-786B-4E5D-B0B5-C373B5E5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98966-3EBF-4614-AC31-071FF20C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creator>Brana Radenkovic</dc:creator>
  <cp:lastModifiedBy>Nedja KN</cp:lastModifiedBy>
  <cp:revision>11</cp:revision>
  <cp:lastPrinted>2024-09-04T09:21:00Z</cp:lastPrinted>
  <dcterms:created xsi:type="dcterms:W3CDTF">2023-09-29T22:17:00Z</dcterms:created>
  <dcterms:modified xsi:type="dcterms:W3CDTF">2024-10-02T18:18:00Z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e49b6d5f3d3625d5505d49d78209f3c20f276b59986ba65b60e7c52dba691b75</vt:lpwstr>
  </property>
</Properties>
</file>